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6316AC" w14:textId="1AED5A27" w:rsidR="001877E3" w:rsidRPr="001C24AB" w:rsidRDefault="001877E3" w:rsidP="001877E3">
      <w:pPr>
        <w:pStyle w:val="TitleAbstractSSPCR"/>
      </w:pPr>
      <w:r w:rsidRPr="001C24AB">
        <w:t xml:space="preserve">Title of the </w:t>
      </w:r>
      <w:r w:rsidR="00380FBE" w:rsidRPr="001C24AB">
        <w:t>Session</w:t>
      </w:r>
      <w:r w:rsidRPr="001C24AB">
        <w:t xml:space="preserve"> [</w:t>
      </w:r>
      <w:r w:rsidR="004832FD">
        <w:t>applying s</w:t>
      </w:r>
      <w:r w:rsidRPr="001C24AB">
        <w:t xml:space="preserve">tyle: Title Abstract SSPCR] </w:t>
      </w:r>
    </w:p>
    <w:p w14:paraId="1869B70D" w14:textId="38EB1C44" w:rsidR="001877E3" w:rsidRPr="001C24AB" w:rsidRDefault="001877E3" w:rsidP="001877E3">
      <w:pPr>
        <w:pStyle w:val="AuthorNamesSSPCR"/>
      </w:pPr>
      <w:r w:rsidRPr="001C24AB">
        <w:t>Name Surname</w:t>
      </w:r>
      <w:r w:rsidRPr="001C24AB">
        <w:rPr>
          <w:rStyle w:val="FootnoteReference"/>
        </w:rPr>
        <w:footnoteReference w:id="2"/>
      </w:r>
      <w:r w:rsidRPr="001C24AB">
        <w:t>, Name Surname</w:t>
      </w:r>
      <w:r w:rsidRPr="001C24AB">
        <w:rPr>
          <w:rStyle w:val="FootnoteReference"/>
        </w:rPr>
        <w:footnoteReference w:id="3"/>
      </w:r>
      <w:r w:rsidRPr="001C24AB">
        <w:t xml:space="preserve"> and Name Surname</w:t>
      </w:r>
      <w:r w:rsidRPr="001C24AB">
        <w:rPr>
          <w:rStyle w:val="FootnoteReference"/>
        </w:rPr>
        <w:footnoteReference w:id="4"/>
      </w:r>
      <w:r w:rsidRPr="001C24AB">
        <w:t xml:space="preserve"> </w:t>
      </w:r>
      <w:r w:rsidR="00380FBE" w:rsidRPr="001C24AB">
        <w:t xml:space="preserve">of session organizer(s) </w:t>
      </w:r>
      <w:r w:rsidRPr="001C24AB">
        <w:t>[Style: Author Names SSPCR]</w:t>
      </w:r>
    </w:p>
    <w:p w14:paraId="2AA03D39" w14:textId="6BAC17D8" w:rsidR="001877E3" w:rsidRPr="004832FD" w:rsidRDefault="00380FBE" w:rsidP="001877E3">
      <w:pPr>
        <w:pStyle w:val="AbstractHeadingSSPCR"/>
        <w:rPr>
          <w:lang w:val="en-US"/>
        </w:rPr>
      </w:pPr>
      <w:r w:rsidRPr="004832FD">
        <w:rPr>
          <w:lang w:val="en-US"/>
        </w:rPr>
        <w:t xml:space="preserve">Abstract </w:t>
      </w:r>
      <w:r w:rsidR="001877E3" w:rsidRPr="004832FD">
        <w:rPr>
          <w:lang w:val="en-US"/>
        </w:rPr>
        <w:t>[</w:t>
      </w:r>
      <w:r w:rsidR="004832FD">
        <w:rPr>
          <w:lang w:val="en-US"/>
        </w:rPr>
        <w:t>applying s</w:t>
      </w:r>
      <w:r w:rsidR="001877E3" w:rsidRPr="004832FD">
        <w:rPr>
          <w:lang w:val="en-US"/>
        </w:rPr>
        <w:t>tyle: Abstract Heading SSPCR]</w:t>
      </w:r>
    </w:p>
    <w:p w14:paraId="1585A0B6" w14:textId="093EBF08" w:rsidR="001877E3" w:rsidRPr="004832FD" w:rsidRDefault="001877E3" w:rsidP="00E20D82">
      <w:pPr>
        <w:pStyle w:val="AbstractAcknowledgementTextSSPCR"/>
        <w:rPr>
          <w:lang w:val="en-US"/>
        </w:rPr>
      </w:pPr>
      <w:r w:rsidRPr="004832FD">
        <w:rPr>
          <w:lang w:val="en-US"/>
        </w:rPr>
        <w:t xml:space="preserve">The abstract text </w:t>
      </w:r>
      <w:r w:rsidR="004832FD">
        <w:rPr>
          <w:lang w:val="en-US"/>
        </w:rPr>
        <w:t xml:space="preserve">should contain </w:t>
      </w:r>
      <w:r w:rsidRPr="004832FD">
        <w:rPr>
          <w:lang w:val="en-US"/>
        </w:rPr>
        <w:t xml:space="preserve">at least </w:t>
      </w:r>
      <w:r w:rsidR="00380FBE" w:rsidRPr="004832FD">
        <w:rPr>
          <w:lang w:val="en-US"/>
        </w:rPr>
        <w:t>300-400</w:t>
      </w:r>
      <w:r w:rsidRPr="004832FD">
        <w:rPr>
          <w:lang w:val="en-US"/>
        </w:rPr>
        <w:t xml:space="preserve"> words and not exceed 4,000 characters</w:t>
      </w:r>
      <w:r w:rsidR="004832FD">
        <w:rPr>
          <w:lang w:val="en-US"/>
        </w:rPr>
        <w:t xml:space="preserve"> (with </w:t>
      </w:r>
      <w:r w:rsidRPr="004832FD">
        <w:rPr>
          <w:lang w:val="en-US"/>
        </w:rPr>
        <w:t>spaces in length</w:t>
      </w:r>
      <w:r w:rsidR="004832FD">
        <w:rPr>
          <w:lang w:val="en-US"/>
        </w:rPr>
        <w:t xml:space="preserve">). Font </w:t>
      </w:r>
      <w:r w:rsidRPr="004832FD">
        <w:rPr>
          <w:lang w:val="en-US"/>
        </w:rPr>
        <w:t>Arial 9 pt</w:t>
      </w:r>
      <w:r w:rsidR="004832FD">
        <w:rPr>
          <w:lang w:val="en-US"/>
        </w:rPr>
        <w:t xml:space="preserve"> as well as </w:t>
      </w:r>
      <w:r w:rsidRPr="004832FD">
        <w:rPr>
          <w:lang w:val="en-US"/>
        </w:rPr>
        <w:t>American English</w:t>
      </w:r>
      <w:r w:rsidR="004832FD">
        <w:rPr>
          <w:lang w:val="en-US"/>
        </w:rPr>
        <w:t xml:space="preserve"> should be used</w:t>
      </w:r>
      <w:r w:rsidRPr="004832FD">
        <w:rPr>
          <w:lang w:val="en-US"/>
        </w:rPr>
        <w:t xml:space="preserve">. </w:t>
      </w:r>
      <w:r w:rsidR="004832FD">
        <w:rPr>
          <w:lang w:val="en-US"/>
        </w:rPr>
        <w:t xml:space="preserve">Links </w:t>
      </w:r>
      <w:r w:rsidR="00E20D82" w:rsidRPr="004832FD">
        <w:rPr>
          <w:lang w:val="en-US"/>
        </w:rPr>
        <w:t>to ongoing activities, reports or apps to be tested are encouraged. References to published work</w:t>
      </w:r>
      <w:r w:rsidR="004832FD">
        <w:rPr>
          <w:lang w:val="en-US"/>
        </w:rPr>
        <w:t xml:space="preserve"> should follow the rules provided</w:t>
      </w:r>
      <w:r w:rsidR="00E20D82" w:rsidRPr="004832FD">
        <w:rPr>
          <w:lang w:val="en-US"/>
        </w:rPr>
        <w:t xml:space="preserve"> in </w:t>
      </w:r>
      <w:r w:rsidR="004832FD">
        <w:rPr>
          <w:lang w:val="en-US"/>
        </w:rPr>
        <w:t>“</w:t>
      </w:r>
      <w:r w:rsidR="00E20D82" w:rsidRPr="004832FD">
        <w:rPr>
          <w:lang w:val="en-US"/>
        </w:rPr>
        <w:t>Reference</w:t>
      </w:r>
      <w:r w:rsidR="004832FD">
        <w:rPr>
          <w:lang w:val="en-US"/>
        </w:rPr>
        <w:t>” and “References in the text”.</w:t>
      </w:r>
    </w:p>
    <w:p w14:paraId="42732D00" w14:textId="77777777" w:rsidR="001877E3" w:rsidRPr="004832FD" w:rsidRDefault="001877E3" w:rsidP="001877E3">
      <w:pPr>
        <w:pStyle w:val="AbstractAcknowledgementTextSSPCR"/>
        <w:rPr>
          <w:lang w:val="en-US"/>
        </w:rPr>
      </w:pPr>
    </w:p>
    <w:p w14:paraId="3560409A" w14:textId="74763CF8" w:rsidR="00380FBE" w:rsidRPr="004832FD" w:rsidRDefault="001877E3" w:rsidP="00380FBE">
      <w:pPr>
        <w:pStyle w:val="AbstractAcknowledgementTextSSPCR"/>
        <w:rPr>
          <w:lang w:val="en-US"/>
        </w:rPr>
      </w:pPr>
      <w:r w:rsidRPr="004832FD">
        <w:rPr>
          <w:lang w:val="en-US"/>
        </w:rPr>
        <w:t xml:space="preserve">The abstract should briefly </w:t>
      </w:r>
      <w:r w:rsidR="00380FBE" w:rsidRPr="004832FD">
        <w:rPr>
          <w:lang w:val="en-US"/>
        </w:rPr>
        <w:t xml:space="preserve">introduce the session topic, identify a clear question, challenge, or subject related to SSPCR </w:t>
      </w:r>
      <w:r w:rsidR="004832FD">
        <w:rPr>
          <w:lang w:val="en-US"/>
        </w:rPr>
        <w:t xml:space="preserve">2019’s </w:t>
      </w:r>
      <w:r w:rsidR="00380FBE" w:rsidRPr="004832FD">
        <w:rPr>
          <w:lang w:val="en-US"/>
        </w:rPr>
        <w:t xml:space="preserve">main theme and thematic areas. What are the most important problems </w:t>
      </w:r>
      <w:r w:rsidR="004832FD">
        <w:rPr>
          <w:lang w:val="en-US"/>
        </w:rPr>
        <w:t xml:space="preserve">you would like to </w:t>
      </w:r>
      <w:r w:rsidR="00380FBE" w:rsidRPr="004832FD">
        <w:rPr>
          <w:lang w:val="en-US"/>
        </w:rPr>
        <w:t xml:space="preserve">discuss? What audience members </w:t>
      </w:r>
      <w:r w:rsidR="004832FD">
        <w:rPr>
          <w:lang w:val="en-US"/>
        </w:rPr>
        <w:t xml:space="preserve">is your session targeting </w:t>
      </w:r>
      <w:r w:rsidR="00380FBE" w:rsidRPr="004832FD">
        <w:rPr>
          <w:lang w:val="en-US"/>
        </w:rPr>
        <w:t xml:space="preserve">or </w:t>
      </w:r>
      <w:r w:rsidR="004832FD">
        <w:rPr>
          <w:lang w:val="en-US"/>
        </w:rPr>
        <w:t>would you like to participate in</w:t>
      </w:r>
      <w:r w:rsidR="00380FBE" w:rsidRPr="004832FD">
        <w:rPr>
          <w:lang w:val="en-US"/>
        </w:rPr>
        <w:t xml:space="preserve"> your session?</w:t>
      </w:r>
    </w:p>
    <w:p w14:paraId="2AA51E0A" w14:textId="77777777" w:rsidR="00380FBE" w:rsidRPr="004832FD" w:rsidRDefault="00380FBE" w:rsidP="00380FBE">
      <w:pPr>
        <w:pStyle w:val="AbstractAcknowledgementTextSSPCR"/>
        <w:rPr>
          <w:lang w:val="en-US"/>
        </w:rPr>
      </w:pPr>
    </w:p>
    <w:p w14:paraId="51D0DFC7" w14:textId="59803AB0" w:rsidR="00380FBE" w:rsidRPr="004832FD" w:rsidRDefault="004832FD" w:rsidP="00380FBE">
      <w:pPr>
        <w:pStyle w:val="AbstractAcknowledgementTextSSPCR"/>
        <w:rPr>
          <w:lang w:val="en-US"/>
        </w:rPr>
      </w:pPr>
      <w:r>
        <w:rPr>
          <w:lang w:val="en-US"/>
        </w:rPr>
        <w:t>A</w:t>
      </w:r>
      <w:r w:rsidR="00380FBE" w:rsidRPr="004832FD">
        <w:rPr>
          <w:lang w:val="en-US"/>
        </w:rPr>
        <w:t>bstract evaluation criteria are:</w:t>
      </w:r>
    </w:p>
    <w:p w14:paraId="5525C41C" w14:textId="4BA4C1C7" w:rsidR="00380FBE" w:rsidRPr="004832FD" w:rsidRDefault="004832FD" w:rsidP="00380FBE">
      <w:pPr>
        <w:pStyle w:val="AbstractAcknowledgementTextSSPCR"/>
        <w:numPr>
          <w:ilvl w:val="0"/>
          <w:numId w:val="37"/>
        </w:numPr>
        <w:rPr>
          <w:lang w:val="en-US"/>
        </w:rPr>
      </w:pPr>
      <w:r>
        <w:rPr>
          <w:lang w:val="en-US"/>
        </w:rPr>
        <w:t>Potential i</w:t>
      </w:r>
      <w:r w:rsidR="00380FBE" w:rsidRPr="004832FD">
        <w:rPr>
          <w:lang w:val="en-US"/>
        </w:rPr>
        <w:t xml:space="preserve">nterest to conference audience. See </w:t>
      </w:r>
      <w:hyperlink r:id="rId11" w:history="1">
        <w:r w:rsidR="00380FBE" w:rsidRPr="004832FD">
          <w:rPr>
            <w:rStyle w:val="Hyperlink"/>
            <w:lang w:val="en-US"/>
          </w:rPr>
          <w:t>http://www.sspcr.eurac.edu/</w:t>
        </w:r>
      </w:hyperlink>
    </w:p>
    <w:p w14:paraId="24E158D0" w14:textId="77777777" w:rsidR="00380FBE" w:rsidRPr="004832FD" w:rsidRDefault="00380FBE" w:rsidP="00380FBE">
      <w:pPr>
        <w:pStyle w:val="AbstractAcknowledgementTextSSPCR"/>
        <w:numPr>
          <w:ilvl w:val="0"/>
          <w:numId w:val="37"/>
        </w:numPr>
        <w:rPr>
          <w:lang w:val="en-US"/>
        </w:rPr>
      </w:pPr>
      <w:r w:rsidRPr="004832FD">
        <w:rPr>
          <w:lang w:val="en-US"/>
        </w:rPr>
        <w:t>Novelty of the research / project / topic</w:t>
      </w:r>
    </w:p>
    <w:p w14:paraId="49688239" w14:textId="5D0C4554" w:rsidR="00380FBE" w:rsidRPr="004832FD" w:rsidRDefault="004832FD" w:rsidP="00380FBE">
      <w:pPr>
        <w:pStyle w:val="AbstractAcknowledgementTextSSPCR"/>
        <w:numPr>
          <w:ilvl w:val="0"/>
          <w:numId w:val="37"/>
        </w:numPr>
        <w:rPr>
          <w:lang w:val="en-US"/>
        </w:rPr>
      </w:pPr>
      <w:r>
        <w:rPr>
          <w:lang w:val="en-US"/>
        </w:rPr>
        <w:t>Potential opportunities of</w:t>
      </w:r>
      <w:r w:rsidR="00380FBE" w:rsidRPr="004832FD">
        <w:rPr>
          <w:lang w:val="en-US"/>
        </w:rPr>
        <w:t xml:space="preserve"> contribut</w:t>
      </w:r>
      <w:r>
        <w:rPr>
          <w:lang w:val="en-US"/>
        </w:rPr>
        <w:t xml:space="preserve">ing </w:t>
      </w:r>
      <w:r w:rsidR="00380FBE" w:rsidRPr="004832FD">
        <w:rPr>
          <w:lang w:val="en-US"/>
        </w:rPr>
        <w:t xml:space="preserve">to </w:t>
      </w:r>
      <w:r>
        <w:rPr>
          <w:lang w:val="en-US"/>
        </w:rPr>
        <w:t xml:space="preserve">the development of </w:t>
      </w:r>
      <w:r w:rsidR="00380FBE" w:rsidRPr="004832FD">
        <w:rPr>
          <w:lang w:val="en-US"/>
        </w:rPr>
        <w:t>innovative planning policies and tools.</w:t>
      </w:r>
    </w:p>
    <w:p w14:paraId="56BA30EC" w14:textId="72721DB1" w:rsidR="004832FD" w:rsidRDefault="00380FBE" w:rsidP="00380FBE">
      <w:pPr>
        <w:pStyle w:val="AbstractHeadingSSPCR"/>
        <w:rPr>
          <w:lang w:val="en-US"/>
        </w:rPr>
      </w:pPr>
      <w:r w:rsidRPr="004832FD">
        <w:rPr>
          <w:bCs/>
          <w:lang w:val="en-US"/>
        </w:rPr>
        <w:t>Keywords</w:t>
      </w:r>
    </w:p>
    <w:p w14:paraId="3C25E7F9" w14:textId="73464D04" w:rsidR="00380FBE" w:rsidRPr="004832FD" w:rsidRDefault="004832FD" w:rsidP="00380FBE">
      <w:pPr>
        <w:pStyle w:val="AbstractHeadingSSPCR"/>
        <w:rPr>
          <w:b w:val="0"/>
          <w:lang w:val="en-US"/>
        </w:rPr>
      </w:pPr>
      <w:r w:rsidRPr="004832FD">
        <w:rPr>
          <w:b w:val="0"/>
          <w:lang w:val="en-US"/>
        </w:rPr>
        <w:t>G</w:t>
      </w:r>
      <w:r w:rsidR="00380FBE" w:rsidRPr="004832FD">
        <w:rPr>
          <w:b w:val="0"/>
          <w:lang w:val="en-US"/>
        </w:rPr>
        <w:t>ive at least three and maximum five keywords</w:t>
      </w:r>
      <w:r>
        <w:rPr>
          <w:b w:val="0"/>
          <w:lang w:val="en-US"/>
        </w:rPr>
        <w:t>,</w:t>
      </w:r>
      <w:r w:rsidR="00380FBE" w:rsidRPr="004832FD">
        <w:rPr>
          <w:b w:val="0"/>
          <w:lang w:val="en-US"/>
        </w:rPr>
        <w:t xml:space="preserve"> separated by semicolons</w:t>
      </w:r>
    </w:p>
    <w:p w14:paraId="7FE75028" w14:textId="60EBA339" w:rsidR="00E20D82" w:rsidRPr="004832FD" w:rsidRDefault="00E20D82" w:rsidP="00E20D82">
      <w:pPr>
        <w:pStyle w:val="AbstractHeadingSSPCR"/>
        <w:rPr>
          <w:lang w:val="en-US"/>
        </w:rPr>
      </w:pPr>
    </w:p>
    <w:p w14:paraId="3B4C059D" w14:textId="77777777" w:rsidR="00380FBE" w:rsidRPr="004832FD" w:rsidRDefault="00380FBE" w:rsidP="00380FBE">
      <w:pPr>
        <w:pStyle w:val="AbstractHeadingSSPCR"/>
        <w:rPr>
          <w:lang w:val="en-US"/>
        </w:rPr>
      </w:pPr>
    </w:p>
    <w:p w14:paraId="28F12BBD" w14:textId="68298C0D" w:rsidR="00380FBE" w:rsidRPr="004832FD" w:rsidRDefault="004832FD" w:rsidP="00380FBE">
      <w:pPr>
        <w:pStyle w:val="AbstractHeadingSSPCR"/>
        <w:rPr>
          <w:lang w:val="en-US"/>
        </w:rPr>
      </w:pPr>
      <w:r>
        <w:rPr>
          <w:lang w:val="en-US"/>
        </w:rPr>
        <w:t>Session f</w:t>
      </w:r>
      <w:r w:rsidR="00380FBE" w:rsidRPr="004832FD">
        <w:rPr>
          <w:lang w:val="en-US"/>
        </w:rPr>
        <w:t>ormat and intended audience [</w:t>
      </w:r>
      <w:r>
        <w:rPr>
          <w:lang w:val="en-US"/>
        </w:rPr>
        <w:t>applying s</w:t>
      </w:r>
      <w:r w:rsidR="00380FBE" w:rsidRPr="004832FD">
        <w:rPr>
          <w:lang w:val="en-US"/>
        </w:rPr>
        <w:t>tyle: Abstract Heading SSPCR]</w:t>
      </w:r>
    </w:p>
    <w:p w14:paraId="04913FA4" w14:textId="116CF094" w:rsidR="00380FBE" w:rsidRPr="004832FD" w:rsidRDefault="004832FD" w:rsidP="004832FD">
      <w:pPr>
        <w:pStyle w:val="AbstractAcknowledgementTextSSPCR"/>
        <w:rPr>
          <w:b/>
          <w:sz w:val="20"/>
          <w:szCs w:val="24"/>
          <w:lang w:val="en-US"/>
        </w:rPr>
      </w:pPr>
      <w:r>
        <w:rPr>
          <w:lang w:val="en-US"/>
        </w:rPr>
        <w:t>You are free to select the format of your session</w:t>
      </w:r>
      <w:r w:rsidR="00380FBE" w:rsidRPr="004832FD">
        <w:rPr>
          <w:lang w:val="en-US"/>
        </w:rPr>
        <w:t>, ranging from a traditional 5-speaker</w:t>
      </w:r>
      <w:r>
        <w:rPr>
          <w:lang w:val="en-US"/>
        </w:rPr>
        <w:t>s</w:t>
      </w:r>
      <w:r w:rsidR="00380FBE" w:rsidRPr="004832FD">
        <w:rPr>
          <w:lang w:val="en-US"/>
        </w:rPr>
        <w:t xml:space="preserve"> session to fish bowl or a testbed session for an app or tool. Please briefly describe </w:t>
      </w:r>
      <w:r>
        <w:rPr>
          <w:lang w:val="en-US"/>
        </w:rPr>
        <w:t xml:space="preserve">your approach, also outlining requirements for </w:t>
      </w:r>
      <w:r w:rsidR="00380FBE" w:rsidRPr="004832FD">
        <w:rPr>
          <w:lang w:val="en-US"/>
        </w:rPr>
        <w:t xml:space="preserve">room </w:t>
      </w:r>
      <w:r>
        <w:rPr>
          <w:lang w:val="en-US"/>
        </w:rPr>
        <w:t>setup</w:t>
      </w:r>
      <w:r w:rsidR="00380FBE" w:rsidRPr="004832FD">
        <w:rPr>
          <w:lang w:val="en-US"/>
        </w:rPr>
        <w:t xml:space="preserve">. Please also provide insights </w:t>
      </w:r>
      <w:r>
        <w:rPr>
          <w:lang w:val="en-US"/>
        </w:rPr>
        <w:t xml:space="preserve">into </w:t>
      </w:r>
      <w:r w:rsidR="00380FBE" w:rsidRPr="004832FD">
        <w:rPr>
          <w:lang w:val="en-US"/>
        </w:rPr>
        <w:t xml:space="preserve">the </w:t>
      </w:r>
      <w:r>
        <w:rPr>
          <w:lang w:val="en-US"/>
        </w:rPr>
        <w:t>targeted</w:t>
      </w:r>
      <w:r w:rsidR="00380FBE" w:rsidRPr="004832FD">
        <w:rPr>
          <w:lang w:val="en-US"/>
        </w:rPr>
        <w:t xml:space="preserve"> audience and number of participants</w:t>
      </w:r>
      <w:r w:rsidR="00F17E4D" w:rsidRPr="004832FD">
        <w:rPr>
          <w:lang w:val="en-US"/>
        </w:rPr>
        <w:t xml:space="preserve"> (</w:t>
      </w:r>
      <w:r w:rsidR="00F41FBF" w:rsidRPr="004832FD">
        <w:rPr>
          <w:lang w:val="en-US"/>
        </w:rPr>
        <w:t>the minimum number of participants required is</w:t>
      </w:r>
      <w:r w:rsidR="00F17E4D" w:rsidRPr="004832FD">
        <w:rPr>
          <w:lang w:val="en-US"/>
        </w:rPr>
        <w:t xml:space="preserve"> </w:t>
      </w:r>
      <w:r w:rsidR="00F41FBF" w:rsidRPr="004832FD">
        <w:rPr>
          <w:lang w:val="en-US"/>
        </w:rPr>
        <w:t>4)</w:t>
      </w:r>
      <w:r w:rsidR="00380FBE" w:rsidRPr="004832FD">
        <w:rPr>
          <w:lang w:val="en-US"/>
        </w:rPr>
        <w:t xml:space="preserve">. </w:t>
      </w:r>
      <w:r w:rsidR="00380FBE" w:rsidRPr="001C24AB">
        <w:br w:type="page"/>
      </w:r>
    </w:p>
    <w:p w14:paraId="389FAB98" w14:textId="5FB99557" w:rsidR="00380FBE" w:rsidRPr="004832FD" w:rsidRDefault="00380FBE" w:rsidP="00380FBE">
      <w:pPr>
        <w:pStyle w:val="AbstractHeadingSSPCR"/>
        <w:rPr>
          <w:lang w:val="en-US"/>
        </w:rPr>
      </w:pPr>
      <w:r w:rsidRPr="004832FD">
        <w:rPr>
          <w:lang w:val="en-US"/>
        </w:rPr>
        <w:lastRenderedPageBreak/>
        <w:t xml:space="preserve">Session Organizer(s), Moderator(s) or Invited </w:t>
      </w:r>
      <w:r w:rsidR="00AE214E" w:rsidRPr="004832FD">
        <w:rPr>
          <w:lang w:val="en-US"/>
        </w:rPr>
        <w:t>participants</w:t>
      </w:r>
      <w:r w:rsidRPr="004832FD">
        <w:rPr>
          <w:lang w:val="en-US"/>
        </w:rPr>
        <w:t xml:space="preserve"> [</w:t>
      </w:r>
      <w:r w:rsidR="004832FD">
        <w:rPr>
          <w:lang w:val="en-US"/>
        </w:rPr>
        <w:t>applying</w:t>
      </w:r>
      <w:r w:rsidR="004832FD" w:rsidRPr="004832FD">
        <w:rPr>
          <w:lang w:val="en-US"/>
        </w:rPr>
        <w:t xml:space="preserve"> </w:t>
      </w:r>
      <w:r w:rsidR="004832FD">
        <w:rPr>
          <w:lang w:val="en-US"/>
        </w:rPr>
        <w:t>s</w:t>
      </w:r>
      <w:r w:rsidRPr="004832FD">
        <w:rPr>
          <w:lang w:val="en-US"/>
        </w:rPr>
        <w:t>tyle: Abstract Heading SSPCR]</w:t>
      </w:r>
    </w:p>
    <w:p w14:paraId="62E5D664" w14:textId="194A6233" w:rsidR="00380FBE" w:rsidRPr="004832FD" w:rsidRDefault="00380FBE" w:rsidP="001877E3">
      <w:pPr>
        <w:pStyle w:val="AbstractAcknowledgementTextSSPCR"/>
        <w:rPr>
          <w:lang w:val="en-US"/>
        </w:rPr>
      </w:pPr>
      <w:r w:rsidRPr="004832FD">
        <w:rPr>
          <w:lang w:val="en-US"/>
        </w:rPr>
        <w:t xml:space="preserve">Please provide a short </w:t>
      </w:r>
      <w:r w:rsidR="004832FD">
        <w:rPr>
          <w:lang w:val="en-US"/>
        </w:rPr>
        <w:t>biography/golden para</w:t>
      </w:r>
      <w:r w:rsidRPr="004832FD">
        <w:rPr>
          <w:lang w:val="en-US"/>
        </w:rPr>
        <w:t xml:space="preserve"> (50-</w:t>
      </w:r>
      <w:r w:rsidR="004832FD">
        <w:rPr>
          <w:lang w:val="en-US"/>
        </w:rPr>
        <w:t>100 words) for</w:t>
      </w:r>
      <w:r w:rsidRPr="004832FD">
        <w:rPr>
          <w:lang w:val="en-US"/>
        </w:rPr>
        <w:t xml:space="preserve"> the session organizer(s), moderator(s).</w:t>
      </w:r>
    </w:p>
    <w:tbl>
      <w:tblPr>
        <w:tblStyle w:val="TableGrid"/>
        <w:tblW w:w="5000" w:type="pct"/>
        <w:tblLayout w:type="fixed"/>
        <w:tblLook w:val="04A0" w:firstRow="1" w:lastRow="0" w:firstColumn="1" w:lastColumn="0" w:noHBand="0" w:noVBand="1"/>
      </w:tblPr>
      <w:tblGrid>
        <w:gridCol w:w="1089"/>
        <w:gridCol w:w="1090"/>
        <w:gridCol w:w="1090"/>
        <w:gridCol w:w="3419"/>
      </w:tblGrid>
      <w:tr w:rsidR="00380FBE" w:rsidRPr="001C24AB" w14:paraId="6B425372" w14:textId="77777777" w:rsidTr="004832FD">
        <w:trPr>
          <w:trHeight w:hRule="exact" w:val="340"/>
        </w:trPr>
        <w:tc>
          <w:tcPr>
            <w:tcW w:w="1089" w:type="dxa"/>
          </w:tcPr>
          <w:p w14:paraId="40F090CF" w14:textId="41ECED74" w:rsidR="00380FBE" w:rsidRPr="001C24AB" w:rsidRDefault="00380FBE" w:rsidP="00380FBE">
            <w:pPr>
              <w:pStyle w:val="Tabledetailedprogramme"/>
              <w:rPr>
                <w:sz w:val="12"/>
              </w:rPr>
            </w:pPr>
            <w:r w:rsidRPr="001C24AB">
              <w:rPr>
                <w:sz w:val="12"/>
              </w:rPr>
              <w:t>Role (Organizer or Moderator)</w:t>
            </w:r>
          </w:p>
        </w:tc>
        <w:tc>
          <w:tcPr>
            <w:tcW w:w="1090" w:type="dxa"/>
          </w:tcPr>
          <w:p w14:paraId="67F02EE3" w14:textId="3687D8E1" w:rsidR="00380FBE" w:rsidRPr="001C24AB" w:rsidRDefault="00380FBE" w:rsidP="00CF4B1F">
            <w:pPr>
              <w:pStyle w:val="Tabledetailedprogramme"/>
              <w:rPr>
                <w:sz w:val="12"/>
              </w:rPr>
            </w:pPr>
            <w:r w:rsidRPr="001C24AB">
              <w:rPr>
                <w:sz w:val="12"/>
              </w:rPr>
              <w:t>First Name</w:t>
            </w:r>
          </w:p>
        </w:tc>
        <w:tc>
          <w:tcPr>
            <w:tcW w:w="1090" w:type="dxa"/>
          </w:tcPr>
          <w:p w14:paraId="0443A491" w14:textId="3FE81597" w:rsidR="00380FBE" w:rsidRPr="001C24AB" w:rsidRDefault="00380FBE" w:rsidP="00CF4B1F">
            <w:pPr>
              <w:pStyle w:val="Tabledetailedprogramme"/>
              <w:rPr>
                <w:sz w:val="12"/>
              </w:rPr>
            </w:pPr>
            <w:r w:rsidRPr="001C24AB">
              <w:rPr>
                <w:sz w:val="12"/>
              </w:rPr>
              <w:t>Last Name</w:t>
            </w:r>
          </w:p>
        </w:tc>
        <w:tc>
          <w:tcPr>
            <w:tcW w:w="3419" w:type="dxa"/>
          </w:tcPr>
          <w:p w14:paraId="67560D1F" w14:textId="1648C450" w:rsidR="00380FBE" w:rsidRPr="001C24AB" w:rsidRDefault="004832FD" w:rsidP="00380FBE">
            <w:pPr>
              <w:pStyle w:val="Tabledetailedprogramme"/>
              <w:rPr>
                <w:sz w:val="12"/>
              </w:rPr>
            </w:pPr>
            <w:r>
              <w:rPr>
                <w:sz w:val="12"/>
              </w:rPr>
              <w:t>Bio</w:t>
            </w:r>
          </w:p>
        </w:tc>
      </w:tr>
      <w:tr w:rsidR="00380FBE" w:rsidRPr="001C24AB" w14:paraId="1A6E9D61" w14:textId="77777777" w:rsidTr="004832FD">
        <w:trPr>
          <w:trHeight w:hRule="exact" w:val="454"/>
        </w:trPr>
        <w:tc>
          <w:tcPr>
            <w:tcW w:w="1089" w:type="dxa"/>
          </w:tcPr>
          <w:p w14:paraId="6A883FE9" w14:textId="77777777" w:rsidR="00380FBE" w:rsidRPr="001C24AB" w:rsidRDefault="00380FBE" w:rsidP="00CF4B1F">
            <w:pPr>
              <w:pStyle w:val="Tabledetailedprogramme"/>
              <w:rPr>
                <w:sz w:val="12"/>
              </w:rPr>
            </w:pPr>
          </w:p>
        </w:tc>
        <w:tc>
          <w:tcPr>
            <w:tcW w:w="1090" w:type="dxa"/>
          </w:tcPr>
          <w:p w14:paraId="0808C575" w14:textId="77777777" w:rsidR="00380FBE" w:rsidRPr="001C24AB" w:rsidRDefault="00380FBE" w:rsidP="00CF4B1F">
            <w:pPr>
              <w:pStyle w:val="Tabledetailedprogramme"/>
              <w:rPr>
                <w:sz w:val="12"/>
              </w:rPr>
            </w:pPr>
          </w:p>
        </w:tc>
        <w:tc>
          <w:tcPr>
            <w:tcW w:w="1090" w:type="dxa"/>
          </w:tcPr>
          <w:p w14:paraId="538BDDFD" w14:textId="77777777" w:rsidR="00380FBE" w:rsidRPr="001C24AB" w:rsidRDefault="00380FBE" w:rsidP="00CF4B1F">
            <w:pPr>
              <w:pStyle w:val="Tabledetailedprogramme"/>
              <w:rPr>
                <w:sz w:val="12"/>
              </w:rPr>
            </w:pPr>
          </w:p>
        </w:tc>
        <w:tc>
          <w:tcPr>
            <w:tcW w:w="3419" w:type="dxa"/>
          </w:tcPr>
          <w:p w14:paraId="53987288" w14:textId="77777777" w:rsidR="00380FBE" w:rsidRPr="001C24AB" w:rsidRDefault="00380FBE" w:rsidP="00CF4B1F">
            <w:pPr>
              <w:pStyle w:val="Tabledetailedprogramme"/>
              <w:rPr>
                <w:sz w:val="12"/>
              </w:rPr>
            </w:pPr>
          </w:p>
        </w:tc>
      </w:tr>
    </w:tbl>
    <w:p w14:paraId="1C67E994" w14:textId="0C71C806" w:rsidR="00F17E4D" w:rsidRPr="001C24AB" w:rsidRDefault="00F17E4D" w:rsidP="00380FBE"/>
    <w:p w14:paraId="03DC4BFB" w14:textId="79CC9C89" w:rsidR="00380FBE" w:rsidRDefault="00380FBE" w:rsidP="00380FBE">
      <w:r w:rsidRPr="001C24AB">
        <w:t>Please provide a list of invited speaker(s), if any.</w:t>
      </w:r>
    </w:p>
    <w:tbl>
      <w:tblPr>
        <w:tblStyle w:val="TableGrid"/>
        <w:tblW w:w="5000" w:type="pct"/>
        <w:tblLayout w:type="fixed"/>
        <w:tblLook w:val="04A0" w:firstRow="1" w:lastRow="0" w:firstColumn="1" w:lastColumn="0" w:noHBand="0" w:noVBand="1"/>
      </w:tblPr>
      <w:tblGrid>
        <w:gridCol w:w="1089"/>
        <w:gridCol w:w="1090"/>
        <w:gridCol w:w="1090"/>
        <w:gridCol w:w="2538"/>
        <w:gridCol w:w="881"/>
      </w:tblGrid>
      <w:tr w:rsidR="004832FD" w:rsidRPr="001C24AB" w14:paraId="745F64F8" w14:textId="77777777" w:rsidTr="004832FD">
        <w:trPr>
          <w:trHeight w:hRule="exact" w:val="340"/>
        </w:trPr>
        <w:tc>
          <w:tcPr>
            <w:tcW w:w="1089" w:type="dxa"/>
          </w:tcPr>
          <w:p w14:paraId="05B6A4D2" w14:textId="48D88D34" w:rsidR="004832FD" w:rsidRPr="001C24AB" w:rsidRDefault="004832FD" w:rsidP="004832FD">
            <w:pPr>
              <w:pStyle w:val="Tabledetailedprogramme"/>
              <w:rPr>
                <w:sz w:val="12"/>
              </w:rPr>
            </w:pPr>
            <w:r w:rsidRPr="001C24AB">
              <w:rPr>
                <w:sz w:val="12"/>
              </w:rPr>
              <w:t>Presenter First Name</w:t>
            </w:r>
          </w:p>
        </w:tc>
        <w:tc>
          <w:tcPr>
            <w:tcW w:w="1090" w:type="dxa"/>
          </w:tcPr>
          <w:p w14:paraId="4ADDC3A9" w14:textId="36ADD6B0" w:rsidR="004832FD" w:rsidRPr="001C24AB" w:rsidRDefault="004832FD" w:rsidP="004832FD">
            <w:pPr>
              <w:pStyle w:val="Tabledetailedprogramme"/>
              <w:rPr>
                <w:sz w:val="12"/>
              </w:rPr>
            </w:pPr>
            <w:r w:rsidRPr="001C24AB">
              <w:rPr>
                <w:sz w:val="12"/>
              </w:rPr>
              <w:t>Presenter Last Name</w:t>
            </w:r>
          </w:p>
        </w:tc>
        <w:tc>
          <w:tcPr>
            <w:tcW w:w="1090" w:type="dxa"/>
          </w:tcPr>
          <w:p w14:paraId="38A80D27" w14:textId="7738CD2B" w:rsidR="004832FD" w:rsidRPr="001C24AB" w:rsidRDefault="004832FD" w:rsidP="004832FD">
            <w:pPr>
              <w:pStyle w:val="Tabledetailedprogramme"/>
              <w:rPr>
                <w:sz w:val="12"/>
              </w:rPr>
            </w:pPr>
            <w:r w:rsidRPr="001C24AB">
              <w:rPr>
                <w:sz w:val="12"/>
              </w:rPr>
              <w:t>Presenter Affiliation</w:t>
            </w:r>
          </w:p>
        </w:tc>
        <w:tc>
          <w:tcPr>
            <w:tcW w:w="2538" w:type="dxa"/>
          </w:tcPr>
          <w:p w14:paraId="4F4E7C35" w14:textId="42B80A32" w:rsidR="004832FD" w:rsidRPr="001C24AB" w:rsidRDefault="004832FD" w:rsidP="004832FD">
            <w:pPr>
              <w:pStyle w:val="Tabledetailedprogramme"/>
              <w:rPr>
                <w:sz w:val="12"/>
              </w:rPr>
            </w:pPr>
            <w:r w:rsidRPr="001C24AB">
              <w:rPr>
                <w:sz w:val="12"/>
              </w:rPr>
              <w:t>Proposed Presentation Title (if any) / Reference Topic</w:t>
            </w:r>
          </w:p>
        </w:tc>
        <w:tc>
          <w:tcPr>
            <w:tcW w:w="881" w:type="dxa"/>
          </w:tcPr>
          <w:p w14:paraId="220D5415" w14:textId="7712F3F7" w:rsidR="004832FD" w:rsidRPr="001C24AB" w:rsidRDefault="004832FD" w:rsidP="004832FD">
            <w:pPr>
              <w:pStyle w:val="Tabledetailedprogramme"/>
              <w:rPr>
                <w:sz w:val="12"/>
              </w:rPr>
            </w:pPr>
            <w:r w:rsidRPr="001C24AB">
              <w:rPr>
                <w:sz w:val="12"/>
              </w:rPr>
              <w:t>Confirmed or Invited</w:t>
            </w:r>
          </w:p>
        </w:tc>
      </w:tr>
      <w:tr w:rsidR="004832FD" w:rsidRPr="001C24AB" w14:paraId="7A9CBC74" w14:textId="77777777" w:rsidTr="004832FD">
        <w:trPr>
          <w:trHeight w:hRule="exact" w:val="454"/>
        </w:trPr>
        <w:tc>
          <w:tcPr>
            <w:tcW w:w="1089" w:type="dxa"/>
          </w:tcPr>
          <w:p w14:paraId="0AB178E8" w14:textId="10FFEE8C" w:rsidR="004832FD" w:rsidRPr="001C24AB" w:rsidRDefault="004832FD" w:rsidP="004832FD">
            <w:pPr>
              <w:pStyle w:val="Tabledetailedprogramme"/>
              <w:rPr>
                <w:sz w:val="12"/>
              </w:rPr>
            </w:pPr>
          </w:p>
        </w:tc>
        <w:tc>
          <w:tcPr>
            <w:tcW w:w="1090" w:type="dxa"/>
          </w:tcPr>
          <w:p w14:paraId="557804AB" w14:textId="77777777" w:rsidR="004832FD" w:rsidRPr="001C24AB" w:rsidRDefault="004832FD" w:rsidP="004832FD">
            <w:pPr>
              <w:pStyle w:val="Tabledetailedprogramme"/>
              <w:rPr>
                <w:sz w:val="12"/>
              </w:rPr>
            </w:pPr>
          </w:p>
        </w:tc>
        <w:tc>
          <w:tcPr>
            <w:tcW w:w="1090" w:type="dxa"/>
          </w:tcPr>
          <w:p w14:paraId="7857EA49" w14:textId="77777777" w:rsidR="004832FD" w:rsidRPr="001C24AB" w:rsidRDefault="004832FD" w:rsidP="004832FD">
            <w:pPr>
              <w:pStyle w:val="Tabledetailedprogramme"/>
              <w:rPr>
                <w:sz w:val="12"/>
              </w:rPr>
            </w:pPr>
          </w:p>
        </w:tc>
        <w:tc>
          <w:tcPr>
            <w:tcW w:w="2538" w:type="dxa"/>
          </w:tcPr>
          <w:p w14:paraId="717D83B3" w14:textId="5E15F1C7" w:rsidR="004832FD" w:rsidRPr="001C24AB" w:rsidRDefault="004832FD" w:rsidP="004832FD">
            <w:pPr>
              <w:pStyle w:val="Tabledetailedprogramme"/>
              <w:rPr>
                <w:sz w:val="12"/>
              </w:rPr>
            </w:pPr>
          </w:p>
        </w:tc>
        <w:tc>
          <w:tcPr>
            <w:tcW w:w="881" w:type="dxa"/>
          </w:tcPr>
          <w:p w14:paraId="5FC3EE60" w14:textId="70FC35F3" w:rsidR="004832FD" w:rsidRPr="001C24AB" w:rsidRDefault="004832FD" w:rsidP="004832FD">
            <w:pPr>
              <w:pStyle w:val="Tabledetailedprogramme"/>
              <w:rPr>
                <w:sz w:val="12"/>
              </w:rPr>
            </w:pPr>
          </w:p>
        </w:tc>
      </w:tr>
      <w:tr w:rsidR="004866ED" w:rsidRPr="001C24AB" w14:paraId="56744CA5" w14:textId="77777777" w:rsidTr="004832FD">
        <w:trPr>
          <w:trHeight w:hRule="exact" w:val="454"/>
        </w:trPr>
        <w:tc>
          <w:tcPr>
            <w:tcW w:w="1089" w:type="dxa"/>
          </w:tcPr>
          <w:p w14:paraId="5A348C61" w14:textId="77777777" w:rsidR="004866ED" w:rsidRDefault="004866ED" w:rsidP="004832FD">
            <w:pPr>
              <w:pStyle w:val="Tabledetailedprogramme"/>
              <w:rPr>
                <w:sz w:val="12"/>
              </w:rPr>
            </w:pPr>
          </w:p>
          <w:p w14:paraId="23B03B34" w14:textId="2F68954E" w:rsidR="004866ED" w:rsidRPr="001C24AB" w:rsidRDefault="004866ED" w:rsidP="004832FD">
            <w:pPr>
              <w:pStyle w:val="Tabledetailedprogramme"/>
              <w:rPr>
                <w:sz w:val="12"/>
              </w:rPr>
            </w:pPr>
          </w:p>
        </w:tc>
        <w:tc>
          <w:tcPr>
            <w:tcW w:w="1090" w:type="dxa"/>
          </w:tcPr>
          <w:p w14:paraId="3ADBFA68" w14:textId="77777777" w:rsidR="004866ED" w:rsidRPr="001C24AB" w:rsidRDefault="004866ED" w:rsidP="004832FD">
            <w:pPr>
              <w:pStyle w:val="Tabledetailedprogramme"/>
              <w:rPr>
                <w:sz w:val="12"/>
              </w:rPr>
            </w:pPr>
          </w:p>
        </w:tc>
        <w:tc>
          <w:tcPr>
            <w:tcW w:w="1090" w:type="dxa"/>
          </w:tcPr>
          <w:p w14:paraId="24222A52" w14:textId="77777777" w:rsidR="004866ED" w:rsidRPr="001C24AB" w:rsidRDefault="004866ED" w:rsidP="004832FD">
            <w:pPr>
              <w:pStyle w:val="Tabledetailedprogramme"/>
              <w:rPr>
                <w:sz w:val="12"/>
              </w:rPr>
            </w:pPr>
          </w:p>
        </w:tc>
        <w:tc>
          <w:tcPr>
            <w:tcW w:w="2538" w:type="dxa"/>
          </w:tcPr>
          <w:p w14:paraId="4DBE4AA7" w14:textId="77777777" w:rsidR="004866ED" w:rsidRPr="001C24AB" w:rsidRDefault="004866ED" w:rsidP="004832FD">
            <w:pPr>
              <w:pStyle w:val="Tabledetailedprogramme"/>
              <w:rPr>
                <w:sz w:val="12"/>
              </w:rPr>
            </w:pPr>
          </w:p>
        </w:tc>
        <w:tc>
          <w:tcPr>
            <w:tcW w:w="881" w:type="dxa"/>
          </w:tcPr>
          <w:p w14:paraId="1842D1B8" w14:textId="77777777" w:rsidR="004866ED" w:rsidRPr="001C24AB" w:rsidRDefault="004866ED" w:rsidP="004832FD">
            <w:pPr>
              <w:pStyle w:val="Tabledetailedprogramme"/>
              <w:rPr>
                <w:sz w:val="12"/>
              </w:rPr>
            </w:pPr>
          </w:p>
        </w:tc>
      </w:tr>
      <w:tr w:rsidR="004866ED" w:rsidRPr="001C24AB" w14:paraId="024A9337" w14:textId="77777777" w:rsidTr="004832FD">
        <w:trPr>
          <w:trHeight w:hRule="exact" w:val="454"/>
        </w:trPr>
        <w:tc>
          <w:tcPr>
            <w:tcW w:w="1089" w:type="dxa"/>
          </w:tcPr>
          <w:p w14:paraId="7E0644A4" w14:textId="77777777" w:rsidR="004866ED" w:rsidRDefault="004866ED" w:rsidP="004832FD">
            <w:pPr>
              <w:pStyle w:val="Tabledetailedprogramme"/>
              <w:rPr>
                <w:sz w:val="12"/>
              </w:rPr>
            </w:pPr>
          </w:p>
        </w:tc>
        <w:tc>
          <w:tcPr>
            <w:tcW w:w="1090" w:type="dxa"/>
          </w:tcPr>
          <w:p w14:paraId="51843F03" w14:textId="77777777" w:rsidR="004866ED" w:rsidRPr="001C24AB" w:rsidRDefault="004866ED" w:rsidP="004832FD">
            <w:pPr>
              <w:pStyle w:val="Tabledetailedprogramme"/>
              <w:rPr>
                <w:sz w:val="12"/>
              </w:rPr>
            </w:pPr>
          </w:p>
        </w:tc>
        <w:tc>
          <w:tcPr>
            <w:tcW w:w="1090" w:type="dxa"/>
          </w:tcPr>
          <w:p w14:paraId="5972449C" w14:textId="77777777" w:rsidR="004866ED" w:rsidRPr="001C24AB" w:rsidRDefault="004866ED" w:rsidP="004832FD">
            <w:pPr>
              <w:pStyle w:val="Tabledetailedprogramme"/>
              <w:rPr>
                <w:sz w:val="12"/>
              </w:rPr>
            </w:pPr>
          </w:p>
        </w:tc>
        <w:tc>
          <w:tcPr>
            <w:tcW w:w="2538" w:type="dxa"/>
          </w:tcPr>
          <w:p w14:paraId="0FBEEB71" w14:textId="77777777" w:rsidR="004866ED" w:rsidRPr="001C24AB" w:rsidRDefault="004866ED" w:rsidP="004832FD">
            <w:pPr>
              <w:pStyle w:val="Tabledetailedprogramme"/>
              <w:rPr>
                <w:sz w:val="12"/>
              </w:rPr>
            </w:pPr>
          </w:p>
        </w:tc>
        <w:tc>
          <w:tcPr>
            <w:tcW w:w="881" w:type="dxa"/>
          </w:tcPr>
          <w:p w14:paraId="2A5B0E91" w14:textId="77777777" w:rsidR="004866ED" w:rsidRDefault="004866ED" w:rsidP="004832FD">
            <w:pPr>
              <w:pStyle w:val="Tabledetailedprogramme"/>
              <w:rPr>
                <w:sz w:val="12"/>
              </w:rPr>
            </w:pPr>
          </w:p>
        </w:tc>
      </w:tr>
      <w:tr w:rsidR="004866ED" w:rsidRPr="001C24AB" w14:paraId="1A3DA742" w14:textId="77777777" w:rsidTr="004832FD">
        <w:trPr>
          <w:trHeight w:hRule="exact" w:val="454"/>
        </w:trPr>
        <w:tc>
          <w:tcPr>
            <w:tcW w:w="1089" w:type="dxa"/>
          </w:tcPr>
          <w:p w14:paraId="5EB16571" w14:textId="77777777" w:rsidR="004866ED" w:rsidRDefault="004866ED" w:rsidP="004832FD">
            <w:pPr>
              <w:pStyle w:val="Tabledetailedprogramme"/>
              <w:rPr>
                <w:sz w:val="12"/>
              </w:rPr>
            </w:pPr>
          </w:p>
        </w:tc>
        <w:tc>
          <w:tcPr>
            <w:tcW w:w="1090" w:type="dxa"/>
          </w:tcPr>
          <w:p w14:paraId="568D8DAB" w14:textId="77777777" w:rsidR="004866ED" w:rsidRPr="001C24AB" w:rsidRDefault="004866ED" w:rsidP="004832FD">
            <w:pPr>
              <w:pStyle w:val="Tabledetailedprogramme"/>
              <w:rPr>
                <w:sz w:val="12"/>
              </w:rPr>
            </w:pPr>
          </w:p>
        </w:tc>
        <w:tc>
          <w:tcPr>
            <w:tcW w:w="1090" w:type="dxa"/>
          </w:tcPr>
          <w:p w14:paraId="0F80CF5C" w14:textId="77777777" w:rsidR="004866ED" w:rsidRPr="001C24AB" w:rsidRDefault="004866ED" w:rsidP="004832FD">
            <w:pPr>
              <w:pStyle w:val="Tabledetailedprogramme"/>
              <w:rPr>
                <w:sz w:val="12"/>
              </w:rPr>
            </w:pPr>
          </w:p>
        </w:tc>
        <w:tc>
          <w:tcPr>
            <w:tcW w:w="2538" w:type="dxa"/>
          </w:tcPr>
          <w:p w14:paraId="5B9FC806" w14:textId="77777777" w:rsidR="004866ED" w:rsidRPr="001C24AB" w:rsidRDefault="004866ED" w:rsidP="004832FD">
            <w:pPr>
              <w:pStyle w:val="Tabledetailedprogramme"/>
              <w:rPr>
                <w:sz w:val="12"/>
              </w:rPr>
            </w:pPr>
          </w:p>
        </w:tc>
        <w:tc>
          <w:tcPr>
            <w:tcW w:w="881" w:type="dxa"/>
          </w:tcPr>
          <w:p w14:paraId="1BC97296" w14:textId="77777777" w:rsidR="004866ED" w:rsidRDefault="004866ED" w:rsidP="004832FD">
            <w:pPr>
              <w:pStyle w:val="Tabledetailedprogramme"/>
              <w:rPr>
                <w:sz w:val="12"/>
              </w:rPr>
            </w:pPr>
          </w:p>
        </w:tc>
      </w:tr>
    </w:tbl>
    <w:p w14:paraId="25172D9B" w14:textId="77777777" w:rsidR="00F17E4D" w:rsidRPr="001C24AB" w:rsidRDefault="00F17E4D" w:rsidP="00F17E4D"/>
    <w:p w14:paraId="7C31583E" w14:textId="1B3301FC" w:rsidR="00F17E4D" w:rsidRDefault="00F17E4D" w:rsidP="00F17E4D">
      <w:r w:rsidRPr="001C24AB">
        <w:t xml:space="preserve">Please provide a list of </w:t>
      </w:r>
      <w:r w:rsidR="004832FD">
        <w:t>specifically invited</w:t>
      </w:r>
      <w:r w:rsidRPr="001C24AB">
        <w:t xml:space="preserve"> participants. </w:t>
      </w:r>
    </w:p>
    <w:tbl>
      <w:tblPr>
        <w:tblStyle w:val="TableGrid"/>
        <w:tblW w:w="5000" w:type="pct"/>
        <w:tblLayout w:type="fixed"/>
        <w:tblLook w:val="04A0" w:firstRow="1" w:lastRow="0" w:firstColumn="1" w:lastColumn="0" w:noHBand="0" w:noVBand="1"/>
      </w:tblPr>
      <w:tblGrid>
        <w:gridCol w:w="1935"/>
        <w:gridCol w:w="1936"/>
        <w:gridCol w:w="1936"/>
        <w:gridCol w:w="881"/>
      </w:tblGrid>
      <w:tr w:rsidR="004832FD" w:rsidRPr="001C24AB" w14:paraId="31623203" w14:textId="77777777" w:rsidTr="004832FD">
        <w:trPr>
          <w:trHeight w:hRule="exact" w:val="340"/>
        </w:trPr>
        <w:tc>
          <w:tcPr>
            <w:tcW w:w="1935" w:type="dxa"/>
          </w:tcPr>
          <w:p w14:paraId="6881212E" w14:textId="0D9859E0" w:rsidR="004832FD" w:rsidRPr="001C24AB" w:rsidRDefault="004832FD" w:rsidP="00CF1FB5">
            <w:pPr>
              <w:pStyle w:val="Tabledetailedprogramme"/>
              <w:rPr>
                <w:sz w:val="12"/>
              </w:rPr>
            </w:pPr>
            <w:r w:rsidRPr="001C24AB">
              <w:rPr>
                <w:sz w:val="12"/>
              </w:rPr>
              <w:t>First Name</w:t>
            </w:r>
          </w:p>
        </w:tc>
        <w:tc>
          <w:tcPr>
            <w:tcW w:w="1936" w:type="dxa"/>
          </w:tcPr>
          <w:p w14:paraId="3CE2E330" w14:textId="78BAA587" w:rsidR="004832FD" w:rsidRPr="001C24AB" w:rsidRDefault="004832FD" w:rsidP="00CF1FB5">
            <w:pPr>
              <w:pStyle w:val="Tabledetailedprogramme"/>
              <w:rPr>
                <w:sz w:val="12"/>
              </w:rPr>
            </w:pPr>
            <w:r w:rsidRPr="001C24AB">
              <w:rPr>
                <w:sz w:val="12"/>
              </w:rPr>
              <w:t>Last Name</w:t>
            </w:r>
          </w:p>
        </w:tc>
        <w:tc>
          <w:tcPr>
            <w:tcW w:w="1936" w:type="dxa"/>
          </w:tcPr>
          <w:p w14:paraId="1704B7BF" w14:textId="67E5F259" w:rsidR="004832FD" w:rsidRPr="001C24AB" w:rsidRDefault="004832FD" w:rsidP="00CF1FB5">
            <w:pPr>
              <w:pStyle w:val="Tabledetailedprogramme"/>
              <w:rPr>
                <w:sz w:val="12"/>
              </w:rPr>
            </w:pPr>
            <w:r w:rsidRPr="001C24AB">
              <w:rPr>
                <w:sz w:val="12"/>
              </w:rPr>
              <w:t>Affiliation</w:t>
            </w:r>
          </w:p>
        </w:tc>
        <w:tc>
          <w:tcPr>
            <w:tcW w:w="881" w:type="dxa"/>
          </w:tcPr>
          <w:p w14:paraId="2B09C89E" w14:textId="77777777" w:rsidR="004832FD" w:rsidRPr="001C24AB" w:rsidRDefault="004832FD" w:rsidP="00CF1FB5">
            <w:pPr>
              <w:pStyle w:val="Tabledetailedprogramme"/>
              <w:rPr>
                <w:sz w:val="12"/>
              </w:rPr>
            </w:pPr>
            <w:r w:rsidRPr="001C24AB">
              <w:rPr>
                <w:sz w:val="12"/>
              </w:rPr>
              <w:t>Confirmed or Invited</w:t>
            </w:r>
          </w:p>
        </w:tc>
      </w:tr>
      <w:tr w:rsidR="004832FD" w:rsidRPr="001C24AB" w14:paraId="23C264CF" w14:textId="77777777" w:rsidTr="004832FD">
        <w:trPr>
          <w:trHeight w:hRule="exact" w:val="454"/>
        </w:trPr>
        <w:tc>
          <w:tcPr>
            <w:tcW w:w="1935" w:type="dxa"/>
          </w:tcPr>
          <w:p w14:paraId="1F25640D" w14:textId="77777777" w:rsidR="004832FD" w:rsidRPr="001C24AB" w:rsidRDefault="004832FD" w:rsidP="00CF1FB5">
            <w:pPr>
              <w:pStyle w:val="Tabledetailedprogramme"/>
              <w:rPr>
                <w:sz w:val="12"/>
              </w:rPr>
            </w:pPr>
          </w:p>
        </w:tc>
        <w:tc>
          <w:tcPr>
            <w:tcW w:w="1936" w:type="dxa"/>
          </w:tcPr>
          <w:p w14:paraId="787BFAB8" w14:textId="77777777" w:rsidR="004832FD" w:rsidRPr="001C24AB" w:rsidRDefault="004832FD" w:rsidP="00CF1FB5">
            <w:pPr>
              <w:pStyle w:val="Tabledetailedprogramme"/>
              <w:rPr>
                <w:sz w:val="12"/>
              </w:rPr>
            </w:pPr>
          </w:p>
        </w:tc>
        <w:tc>
          <w:tcPr>
            <w:tcW w:w="1936" w:type="dxa"/>
          </w:tcPr>
          <w:p w14:paraId="25DD8B3A" w14:textId="77777777" w:rsidR="004832FD" w:rsidRPr="001C24AB" w:rsidRDefault="004832FD" w:rsidP="00CF1FB5">
            <w:pPr>
              <w:pStyle w:val="Tabledetailedprogramme"/>
              <w:rPr>
                <w:sz w:val="12"/>
              </w:rPr>
            </w:pPr>
          </w:p>
        </w:tc>
        <w:tc>
          <w:tcPr>
            <w:tcW w:w="881" w:type="dxa"/>
          </w:tcPr>
          <w:p w14:paraId="3F3307E3" w14:textId="77777777" w:rsidR="004832FD" w:rsidRPr="001C24AB" w:rsidRDefault="004832FD" w:rsidP="00CF1FB5">
            <w:pPr>
              <w:pStyle w:val="Tabledetailedprogramme"/>
              <w:rPr>
                <w:sz w:val="12"/>
              </w:rPr>
            </w:pPr>
          </w:p>
        </w:tc>
      </w:tr>
      <w:tr w:rsidR="004866ED" w:rsidRPr="001C24AB" w14:paraId="5D51A015" w14:textId="77777777" w:rsidTr="004832FD">
        <w:trPr>
          <w:trHeight w:hRule="exact" w:val="454"/>
        </w:trPr>
        <w:tc>
          <w:tcPr>
            <w:tcW w:w="1935" w:type="dxa"/>
          </w:tcPr>
          <w:p w14:paraId="524D9756" w14:textId="77777777" w:rsidR="004866ED" w:rsidRPr="001C24AB" w:rsidRDefault="004866ED" w:rsidP="00CF1FB5">
            <w:pPr>
              <w:pStyle w:val="Tabledetailedprogramme"/>
              <w:rPr>
                <w:sz w:val="12"/>
              </w:rPr>
            </w:pPr>
          </w:p>
        </w:tc>
        <w:tc>
          <w:tcPr>
            <w:tcW w:w="1936" w:type="dxa"/>
          </w:tcPr>
          <w:p w14:paraId="05B39F81" w14:textId="77777777" w:rsidR="004866ED" w:rsidRPr="001C24AB" w:rsidRDefault="004866ED" w:rsidP="00CF1FB5">
            <w:pPr>
              <w:pStyle w:val="Tabledetailedprogramme"/>
              <w:rPr>
                <w:sz w:val="12"/>
              </w:rPr>
            </w:pPr>
          </w:p>
        </w:tc>
        <w:tc>
          <w:tcPr>
            <w:tcW w:w="1936" w:type="dxa"/>
          </w:tcPr>
          <w:p w14:paraId="56FAC27F" w14:textId="77777777" w:rsidR="004866ED" w:rsidRPr="001C24AB" w:rsidRDefault="004866ED" w:rsidP="00CF1FB5">
            <w:pPr>
              <w:pStyle w:val="Tabledetailedprogramme"/>
              <w:rPr>
                <w:sz w:val="12"/>
              </w:rPr>
            </w:pPr>
          </w:p>
        </w:tc>
        <w:tc>
          <w:tcPr>
            <w:tcW w:w="881" w:type="dxa"/>
          </w:tcPr>
          <w:p w14:paraId="6D046989" w14:textId="77777777" w:rsidR="004866ED" w:rsidRPr="001C24AB" w:rsidRDefault="004866ED" w:rsidP="00CF1FB5">
            <w:pPr>
              <w:pStyle w:val="Tabledetailedprogramme"/>
              <w:rPr>
                <w:sz w:val="12"/>
              </w:rPr>
            </w:pPr>
          </w:p>
        </w:tc>
      </w:tr>
      <w:tr w:rsidR="004866ED" w:rsidRPr="001C24AB" w14:paraId="2C65E2A3" w14:textId="77777777" w:rsidTr="004832FD">
        <w:trPr>
          <w:trHeight w:hRule="exact" w:val="454"/>
        </w:trPr>
        <w:tc>
          <w:tcPr>
            <w:tcW w:w="1935" w:type="dxa"/>
          </w:tcPr>
          <w:p w14:paraId="4696F539" w14:textId="77777777" w:rsidR="004866ED" w:rsidRPr="001C24AB" w:rsidRDefault="004866ED" w:rsidP="00CF1FB5">
            <w:pPr>
              <w:pStyle w:val="Tabledetailedprogramme"/>
              <w:rPr>
                <w:sz w:val="12"/>
              </w:rPr>
            </w:pPr>
          </w:p>
        </w:tc>
        <w:tc>
          <w:tcPr>
            <w:tcW w:w="1936" w:type="dxa"/>
          </w:tcPr>
          <w:p w14:paraId="284A57FC" w14:textId="77777777" w:rsidR="004866ED" w:rsidRPr="001C24AB" w:rsidRDefault="004866ED" w:rsidP="00CF1FB5">
            <w:pPr>
              <w:pStyle w:val="Tabledetailedprogramme"/>
              <w:rPr>
                <w:sz w:val="12"/>
              </w:rPr>
            </w:pPr>
          </w:p>
        </w:tc>
        <w:tc>
          <w:tcPr>
            <w:tcW w:w="1936" w:type="dxa"/>
          </w:tcPr>
          <w:p w14:paraId="471E34F0" w14:textId="77777777" w:rsidR="004866ED" w:rsidRPr="001C24AB" w:rsidRDefault="004866ED" w:rsidP="00CF1FB5">
            <w:pPr>
              <w:pStyle w:val="Tabledetailedprogramme"/>
              <w:rPr>
                <w:sz w:val="12"/>
              </w:rPr>
            </w:pPr>
          </w:p>
        </w:tc>
        <w:tc>
          <w:tcPr>
            <w:tcW w:w="881" w:type="dxa"/>
          </w:tcPr>
          <w:p w14:paraId="6CE1C595" w14:textId="77777777" w:rsidR="004866ED" w:rsidRPr="001C24AB" w:rsidRDefault="004866ED" w:rsidP="00CF1FB5">
            <w:pPr>
              <w:pStyle w:val="Tabledetailedprogramme"/>
              <w:rPr>
                <w:sz w:val="12"/>
              </w:rPr>
            </w:pPr>
          </w:p>
        </w:tc>
      </w:tr>
      <w:tr w:rsidR="004866ED" w:rsidRPr="001C24AB" w14:paraId="2C6DBA79" w14:textId="77777777" w:rsidTr="004832FD">
        <w:trPr>
          <w:trHeight w:hRule="exact" w:val="454"/>
        </w:trPr>
        <w:tc>
          <w:tcPr>
            <w:tcW w:w="1935" w:type="dxa"/>
          </w:tcPr>
          <w:p w14:paraId="47E2F7DD" w14:textId="77777777" w:rsidR="004866ED" w:rsidRPr="001C24AB" w:rsidRDefault="004866ED" w:rsidP="00CF1FB5">
            <w:pPr>
              <w:pStyle w:val="Tabledetailedprogramme"/>
              <w:rPr>
                <w:sz w:val="12"/>
              </w:rPr>
            </w:pPr>
          </w:p>
        </w:tc>
        <w:tc>
          <w:tcPr>
            <w:tcW w:w="1936" w:type="dxa"/>
          </w:tcPr>
          <w:p w14:paraId="694BC495" w14:textId="77777777" w:rsidR="004866ED" w:rsidRPr="001C24AB" w:rsidRDefault="004866ED" w:rsidP="00CF1FB5">
            <w:pPr>
              <w:pStyle w:val="Tabledetailedprogramme"/>
              <w:rPr>
                <w:sz w:val="12"/>
              </w:rPr>
            </w:pPr>
          </w:p>
        </w:tc>
        <w:tc>
          <w:tcPr>
            <w:tcW w:w="1936" w:type="dxa"/>
          </w:tcPr>
          <w:p w14:paraId="1AC1662B" w14:textId="77777777" w:rsidR="004866ED" w:rsidRPr="001C24AB" w:rsidRDefault="004866ED" w:rsidP="00CF1FB5">
            <w:pPr>
              <w:pStyle w:val="Tabledetailedprogramme"/>
              <w:rPr>
                <w:sz w:val="12"/>
              </w:rPr>
            </w:pPr>
          </w:p>
        </w:tc>
        <w:tc>
          <w:tcPr>
            <w:tcW w:w="881" w:type="dxa"/>
          </w:tcPr>
          <w:p w14:paraId="08793187" w14:textId="77777777" w:rsidR="004866ED" w:rsidRPr="001C24AB" w:rsidRDefault="004866ED" w:rsidP="00CF1FB5">
            <w:pPr>
              <w:pStyle w:val="Tabledetailedprogramme"/>
              <w:rPr>
                <w:sz w:val="12"/>
              </w:rPr>
            </w:pPr>
          </w:p>
        </w:tc>
      </w:tr>
    </w:tbl>
    <w:p w14:paraId="310296C4" w14:textId="77777777" w:rsidR="004832FD" w:rsidRPr="001C24AB" w:rsidRDefault="004832FD" w:rsidP="00F17E4D"/>
    <w:p w14:paraId="094DCA55" w14:textId="67D5ED7C" w:rsidR="00A01D44" w:rsidRPr="004832FD" w:rsidRDefault="004832FD" w:rsidP="00A01D44">
      <w:pPr>
        <w:pStyle w:val="AbstractAcknowledgementTextSSPCR"/>
        <w:spacing w:after="0"/>
        <w:rPr>
          <w:highlight w:val="yellow"/>
          <w:lang w:val="en-US"/>
        </w:rPr>
      </w:pPr>
      <w:r w:rsidRPr="004832FD">
        <w:rPr>
          <w:highlight w:val="yellow"/>
          <w:lang w:val="en-US"/>
        </w:rPr>
        <w:t xml:space="preserve">(PLEASE REMOVE THE YELLOW HIGHLIGHTED </w:t>
      </w:r>
      <w:r>
        <w:rPr>
          <w:highlight w:val="yellow"/>
          <w:lang w:val="en-US"/>
        </w:rPr>
        <w:t>SECTIONS BEFORE</w:t>
      </w:r>
      <w:r w:rsidRPr="004832FD">
        <w:rPr>
          <w:highlight w:val="yellow"/>
          <w:lang w:val="en-US"/>
        </w:rPr>
        <w:t xml:space="preserve"> SUBMITTING THE PROPOSAL)</w:t>
      </w:r>
    </w:p>
    <w:p w14:paraId="4FB8A7CC" w14:textId="113A7BF2" w:rsidR="00E20D82" w:rsidRPr="004832FD" w:rsidRDefault="00E20D82" w:rsidP="00E20D82">
      <w:pPr>
        <w:pStyle w:val="AbstractHeadingSSPCR"/>
        <w:rPr>
          <w:lang w:val="en-US"/>
        </w:rPr>
      </w:pPr>
      <w:r w:rsidRPr="004832FD">
        <w:rPr>
          <w:bCs/>
          <w:lang w:val="en-US"/>
        </w:rPr>
        <w:t>References</w:t>
      </w:r>
      <w:r w:rsidRPr="004832FD">
        <w:rPr>
          <w:bCs/>
          <w:caps/>
          <w:lang w:val="en-US"/>
        </w:rPr>
        <w:t xml:space="preserve"> </w:t>
      </w:r>
      <w:r w:rsidRPr="004832FD">
        <w:rPr>
          <w:lang w:val="en-US"/>
        </w:rPr>
        <w:t>[</w:t>
      </w:r>
      <w:r w:rsidR="004832FD">
        <w:rPr>
          <w:lang w:val="en-US"/>
        </w:rPr>
        <w:t xml:space="preserve">applying </w:t>
      </w:r>
      <w:r w:rsidRPr="004832FD">
        <w:rPr>
          <w:lang w:val="en-US"/>
        </w:rPr>
        <w:t>Style: Abstract Heading SSPCR]</w:t>
      </w:r>
    </w:p>
    <w:p w14:paraId="261B3685" w14:textId="1480C15D" w:rsidR="00E20D82" w:rsidRPr="004832FD" w:rsidRDefault="006F27B6" w:rsidP="00E20D82">
      <w:pPr>
        <w:pStyle w:val="AbstractAcknowledgementTextSSPCR"/>
        <w:rPr>
          <w:highlight w:val="yellow"/>
          <w:lang w:val="en-US"/>
        </w:rPr>
      </w:pPr>
      <w:r w:rsidRPr="004832FD">
        <w:rPr>
          <w:highlight w:val="yellow"/>
          <w:lang w:val="en-US"/>
        </w:rPr>
        <w:t>R</w:t>
      </w:r>
      <w:r w:rsidR="001C24AB" w:rsidRPr="004832FD">
        <w:rPr>
          <w:highlight w:val="yellow"/>
          <w:lang w:val="en-US"/>
        </w:rPr>
        <w:t>e</w:t>
      </w:r>
      <w:r w:rsidR="00F17E4D" w:rsidRPr="004832FD">
        <w:rPr>
          <w:highlight w:val="yellow"/>
          <w:lang w:val="en-US"/>
        </w:rPr>
        <w:t xml:space="preserve">ferences </w:t>
      </w:r>
      <w:r w:rsidR="00E20D82" w:rsidRPr="004832FD">
        <w:rPr>
          <w:highlight w:val="yellow"/>
          <w:lang w:val="en-US"/>
        </w:rPr>
        <w:t xml:space="preserve">will help to frame the session in the scientific debate or flow of ongoing </w:t>
      </w:r>
      <w:r w:rsidR="00E20D82" w:rsidRPr="004832FD">
        <w:rPr>
          <w:highlight w:val="yellow"/>
          <w:lang w:val="en-US"/>
        </w:rPr>
        <w:lastRenderedPageBreak/>
        <w:t>activities. They should be listed in alphabetical order.</w:t>
      </w:r>
    </w:p>
    <w:p w14:paraId="7D074748" w14:textId="0EC2AFCE" w:rsidR="00E20D82" w:rsidRPr="004832FD" w:rsidRDefault="00E20D82" w:rsidP="00E20D82">
      <w:pPr>
        <w:pStyle w:val="AbstractAcknowledgementTextSSPCR"/>
        <w:rPr>
          <w:lang w:val="en-US"/>
        </w:rPr>
      </w:pPr>
      <w:r w:rsidRPr="004832FD">
        <w:rPr>
          <w:highlight w:val="yellow"/>
          <w:lang w:val="en-US"/>
        </w:rPr>
        <w:t>The following examples of references illustrate the basic format required for conference proceedings, books, journal papers, chapters of books and websites respectively. When referring to online sources please do not forget to indicate the date on which you have accessed it at the end of the reference.</w:t>
      </w:r>
      <w:r w:rsidRPr="004832FD">
        <w:rPr>
          <w:lang w:val="en-US"/>
        </w:rPr>
        <w:t xml:space="preserve"> </w:t>
      </w:r>
    </w:p>
    <w:p w14:paraId="7D94DF79" w14:textId="77777777" w:rsidR="00E20D82" w:rsidRPr="004832FD" w:rsidRDefault="00E20D82" w:rsidP="00E20D82">
      <w:pPr>
        <w:pStyle w:val="ReferencesSSPCR"/>
        <w:rPr>
          <w:sz w:val="16"/>
          <w:szCs w:val="16"/>
          <w:highlight w:val="yellow"/>
          <w:lang w:val="en-US"/>
        </w:rPr>
      </w:pPr>
      <w:r w:rsidRPr="004832FD">
        <w:rPr>
          <w:sz w:val="16"/>
          <w:szCs w:val="16"/>
          <w:highlight w:val="yellow"/>
          <w:lang w:val="en-US"/>
        </w:rPr>
        <w:t xml:space="preserve">Krupnick, A., Burtraw, D., &amp; Markandya, A. (2000). The ancillary benefits and costs of climate change mitigation: A conceptual framework. In </w:t>
      </w:r>
      <w:r w:rsidRPr="004832FD">
        <w:rPr>
          <w:i/>
          <w:sz w:val="16"/>
          <w:szCs w:val="16"/>
          <w:highlight w:val="yellow"/>
          <w:lang w:val="en-US"/>
        </w:rPr>
        <w:t>Ancillary Benefits and Costs of Greenhouse Gas Mitigation</w:t>
      </w:r>
      <w:r w:rsidRPr="004832FD">
        <w:rPr>
          <w:sz w:val="16"/>
          <w:szCs w:val="16"/>
          <w:highlight w:val="yellow"/>
          <w:lang w:val="en-US"/>
        </w:rPr>
        <w:t xml:space="preserve">: </w:t>
      </w:r>
      <w:r w:rsidRPr="004832FD">
        <w:rPr>
          <w:i/>
          <w:sz w:val="16"/>
          <w:szCs w:val="16"/>
          <w:highlight w:val="yellow"/>
          <w:lang w:val="en-US"/>
        </w:rPr>
        <w:t>Proceedings of IPCC Workshop, 27–29 March 2000</w:t>
      </w:r>
      <w:r w:rsidRPr="004832FD">
        <w:rPr>
          <w:sz w:val="16"/>
          <w:szCs w:val="16"/>
          <w:highlight w:val="yellow"/>
          <w:lang w:val="en-US"/>
        </w:rPr>
        <w:t>. Paris: OECD.</w:t>
      </w:r>
    </w:p>
    <w:p w14:paraId="534E2695" w14:textId="77777777" w:rsidR="00E20D82" w:rsidRPr="004832FD" w:rsidRDefault="00E20D82" w:rsidP="00E20D82">
      <w:pPr>
        <w:pStyle w:val="ReferencesSSPCR"/>
        <w:rPr>
          <w:sz w:val="16"/>
          <w:szCs w:val="16"/>
          <w:highlight w:val="yellow"/>
          <w:lang w:val="en-US"/>
        </w:rPr>
      </w:pPr>
      <w:r w:rsidRPr="004832FD">
        <w:rPr>
          <w:sz w:val="16"/>
          <w:szCs w:val="16"/>
          <w:highlight w:val="yellow"/>
          <w:lang w:val="en-US"/>
        </w:rPr>
        <w:t xml:space="preserve">Sorrell, S., O’Malley, E., Schleich, J., &amp; Scott, S. (2004). </w:t>
      </w:r>
      <w:r w:rsidRPr="004832FD">
        <w:rPr>
          <w:i/>
          <w:sz w:val="16"/>
          <w:szCs w:val="16"/>
          <w:highlight w:val="yellow"/>
          <w:lang w:val="en-US"/>
        </w:rPr>
        <w:t>The economics of energy efficiency</w:t>
      </w:r>
      <w:r w:rsidRPr="004832FD">
        <w:rPr>
          <w:sz w:val="16"/>
          <w:szCs w:val="16"/>
          <w:highlight w:val="yellow"/>
          <w:lang w:val="en-US"/>
        </w:rPr>
        <w:t>. Northampton: Edward Elgar.</w:t>
      </w:r>
    </w:p>
    <w:p w14:paraId="782B0542" w14:textId="77777777" w:rsidR="00E20D82" w:rsidRPr="004832FD" w:rsidRDefault="00E20D82" w:rsidP="00E20D82">
      <w:pPr>
        <w:pStyle w:val="ReferencesSSPCR"/>
        <w:rPr>
          <w:sz w:val="16"/>
          <w:szCs w:val="16"/>
          <w:highlight w:val="yellow"/>
          <w:lang w:val="en-US"/>
        </w:rPr>
      </w:pPr>
      <w:r w:rsidRPr="004832FD">
        <w:rPr>
          <w:sz w:val="16"/>
          <w:szCs w:val="16"/>
          <w:highlight w:val="yellow"/>
          <w:lang w:val="en-US"/>
        </w:rPr>
        <w:t xml:space="preserve">Kim, C. W., Phipps, T. T., &amp; Anselin, L. (2003). Measuring the benefits of air quality improvement: A spatial hedonic approach. </w:t>
      </w:r>
      <w:r w:rsidRPr="004832FD">
        <w:rPr>
          <w:i/>
          <w:sz w:val="16"/>
          <w:szCs w:val="16"/>
          <w:highlight w:val="yellow"/>
          <w:lang w:val="en-US"/>
        </w:rPr>
        <w:t>Journal of Environmental Economics and Management</w:t>
      </w:r>
      <w:r w:rsidRPr="004832FD">
        <w:rPr>
          <w:sz w:val="16"/>
          <w:szCs w:val="16"/>
          <w:highlight w:val="yellow"/>
          <w:lang w:val="en-US"/>
        </w:rPr>
        <w:t>, 45(1), 24–39.</w:t>
      </w:r>
    </w:p>
    <w:p w14:paraId="25759ABB" w14:textId="77777777" w:rsidR="00E20D82" w:rsidRPr="004832FD" w:rsidRDefault="00E20D82" w:rsidP="00E20D82">
      <w:pPr>
        <w:pStyle w:val="ReferencesSSPCR"/>
        <w:rPr>
          <w:sz w:val="16"/>
          <w:szCs w:val="16"/>
          <w:highlight w:val="yellow"/>
          <w:lang w:val="en-US"/>
        </w:rPr>
      </w:pPr>
      <w:r w:rsidRPr="001C24AB">
        <w:rPr>
          <w:sz w:val="16"/>
          <w:szCs w:val="16"/>
          <w:highlight w:val="yellow"/>
          <w:lang w:val="en-US"/>
        </w:rPr>
        <w:t xml:space="preserve">Cantarelli, C. C., &amp; Flyvbjerg, B. (2015). </w:t>
      </w:r>
      <w:r w:rsidRPr="004832FD">
        <w:rPr>
          <w:sz w:val="16"/>
          <w:szCs w:val="16"/>
          <w:highlight w:val="yellow"/>
          <w:lang w:val="en-US"/>
        </w:rPr>
        <w:t xml:space="preserve">Decision making and major transport infrastructure projects: The role of project ownership. In R. Hickman, M. Givoni, D. Bonilla, &amp; D. Banister (Eds.), </w:t>
      </w:r>
      <w:r w:rsidRPr="004832FD">
        <w:rPr>
          <w:i/>
          <w:sz w:val="16"/>
          <w:szCs w:val="16"/>
          <w:highlight w:val="yellow"/>
          <w:lang w:val="en-US"/>
        </w:rPr>
        <w:t>Handbook on transport and development</w:t>
      </w:r>
      <w:r w:rsidRPr="004832FD">
        <w:rPr>
          <w:sz w:val="16"/>
          <w:szCs w:val="16"/>
          <w:highlight w:val="yellow"/>
          <w:lang w:val="en-US"/>
        </w:rPr>
        <w:t xml:space="preserve"> (pp. 243–258). Northampton: Edward Elgar.</w:t>
      </w:r>
    </w:p>
    <w:p w14:paraId="2BBDC530" w14:textId="77777777" w:rsidR="00E20D82" w:rsidRPr="004832FD" w:rsidRDefault="00E20D82" w:rsidP="00E20D82">
      <w:pPr>
        <w:pStyle w:val="ReferencesSSPCR"/>
        <w:rPr>
          <w:sz w:val="16"/>
          <w:szCs w:val="16"/>
          <w:highlight w:val="yellow"/>
          <w:lang w:val="en-US"/>
        </w:rPr>
      </w:pPr>
      <w:r w:rsidRPr="004832FD">
        <w:rPr>
          <w:iCs/>
          <w:sz w:val="16"/>
          <w:szCs w:val="16"/>
          <w:highlight w:val="yellow"/>
          <w:lang w:val="en-US"/>
        </w:rPr>
        <w:t>Macmillan English Dictionary Online</w:t>
      </w:r>
      <w:r w:rsidRPr="004832FD">
        <w:rPr>
          <w:sz w:val="16"/>
          <w:szCs w:val="16"/>
          <w:highlight w:val="yellow"/>
          <w:lang w:val="en-US"/>
        </w:rPr>
        <w:t xml:space="preserve">. </w:t>
      </w:r>
      <w:hyperlink r:id="rId12" w:history="1">
        <w:r w:rsidRPr="004832FD">
          <w:rPr>
            <w:rStyle w:val="Hyperlink"/>
            <w:sz w:val="16"/>
            <w:szCs w:val="16"/>
            <w:highlight w:val="yellow"/>
            <w:lang w:val="en-US"/>
          </w:rPr>
          <w:t>http://www.macmillandictionary.com</w:t>
        </w:r>
      </w:hyperlink>
      <w:r w:rsidRPr="004832FD">
        <w:rPr>
          <w:sz w:val="16"/>
          <w:szCs w:val="16"/>
          <w:highlight w:val="yellow"/>
          <w:lang w:val="en-US"/>
        </w:rPr>
        <w:t>. Accessed May 13, 2018.</w:t>
      </w:r>
    </w:p>
    <w:p w14:paraId="1DE95E66" w14:textId="77777777" w:rsidR="00E20D82" w:rsidRPr="001C24AB" w:rsidRDefault="00E20D82" w:rsidP="00E20D82">
      <w:pPr>
        <w:pStyle w:val="Heading1"/>
        <w:rPr>
          <w:highlight w:val="yellow"/>
        </w:rPr>
      </w:pPr>
      <w:r w:rsidRPr="001C24AB">
        <w:rPr>
          <w:highlight w:val="yellow"/>
        </w:rPr>
        <w:t>References in the text</w:t>
      </w:r>
    </w:p>
    <w:p w14:paraId="1CD72EC0" w14:textId="36685F20" w:rsidR="00E20D82" w:rsidRPr="004832FD" w:rsidRDefault="00E20D82" w:rsidP="00E20D82">
      <w:pPr>
        <w:pStyle w:val="AbstractAcknowledgementTextSSPCR"/>
        <w:rPr>
          <w:highlight w:val="yellow"/>
          <w:lang w:val="en-US"/>
        </w:rPr>
      </w:pPr>
      <w:r w:rsidRPr="004832FD">
        <w:rPr>
          <w:highlight w:val="yellow"/>
          <w:lang w:val="en-US"/>
        </w:rPr>
        <w:t>All references within the text should be placed in parentheses containing the author's surname followed by the date of publication (Verlinde 2009). If the sentence already includes the author's name, then it is only necessary to put the date in parentheses: Verlinde (2009). When citing several authors, use a semicolon to separate the references: (Verlinde 2009; Atkins and Rundell 2008). For citing page numbers use the following format: (Rundell 2012: 49) or (Rundell 2012: 49-51). When the reference has more than three authors, only cite the name of the first author followed by et al. (Rundell et al. 2012).</w:t>
      </w:r>
    </w:p>
    <w:p w14:paraId="0E526AA4" w14:textId="14064BB3" w:rsidR="001877E3" w:rsidRPr="001C24AB" w:rsidRDefault="001877E3" w:rsidP="001877E3">
      <w:pPr>
        <w:pStyle w:val="Heading1"/>
        <w:rPr>
          <w:highlight w:val="yellow"/>
        </w:rPr>
      </w:pPr>
      <w:r w:rsidRPr="001C24AB">
        <w:rPr>
          <w:highlight w:val="yellow"/>
        </w:rPr>
        <w:t>APPLICATIOn Type</w:t>
      </w:r>
    </w:p>
    <w:p w14:paraId="248EA619" w14:textId="3E59F0E2" w:rsidR="001877E3" w:rsidRPr="004832FD" w:rsidRDefault="00380FBE" w:rsidP="00380FBE">
      <w:pPr>
        <w:pStyle w:val="AbstractAcknowledgementTextSSPCR"/>
        <w:rPr>
          <w:lang w:val="en-US"/>
        </w:rPr>
      </w:pPr>
      <w:r w:rsidRPr="004832FD">
        <w:rPr>
          <w:highlight w:val="yellow"/>
          <w:lang w:val="en-US"/>
        </w:rPr>
        <w:t xml:space="preserve">Please </w:t>
      </w:r>
      <w:r w:rsidR="004832FD">
        <w:rPr>
          <w:highlight w:val="yellow"/>
          <w:lang w:val="en-US"/>
        </w:rPr>
        <w:t xml:space="preserve">only </w:t>
      </w:r>
      <w:r w:rsidRPr="004832FD">
        <w:rPr>
          <w:highlight w:val="yellow"/>
          <w:lang w:val="en-US"/>
        </w:rPr>
        <w:t xml:space="preserve">use this template for </w:t>
      </w:r>
      <w:r w:rsidR="004832FD">
        <w:rPr>
          <w:highlight w:val="yellow"/>
          <w:lang w:val="en-US"/>
        </w:rPr>
        <w:t xml:space="preserve">developing the </w:t>
      </w:r>
      <w:r w:rsidR="004832FD" w:rsidRPr="00A8374D">
        <w:rPr>
          <w:highlight w:val="yellow"/>
          <w:lang w:val="en-US"/>
        </w:rPr>
        <w:t>session proposal</w:t>
      </w:r>
      <w:r w:rsidRPr="00A8374D">
        <w:rPr>
          <w:highlight w:val="yellow"/>
          <w:lang w:val="en-US"/>
        </w:rPr>
        <w:t>.</w:t>
      </w:r>
      <w:r w:rsidR="00A8374D" w:rsidRPr="00A8374D">
        <w:rPr>
          <w:highlight w:val="yellow"/>
          <w:lang w:val="en-US"/>
        </w:rPr>
        <w:t xml:space="preserve"> Proposals not complying will be rejected.</w:t>
      </w:r>
    </w:p>
    <w:p w14:paraId="1C4E9F0D" w14:textId="77777777" w:rsidR="00E20D82" w:rsidRPr="001C24AB" w:rsidRDefault="00E20D82" w:rsidP="00E20D82">
      <w:pPr>
        <w:pStyle w:val="Heading1"/>
        <w:rPr>
          <w:highlight w:val="yellow"/>
        </w:rPr>
      </w:pPr>
      <w:r w:rsidRPr="001C24AB">
        <w:rPr>
          <w:highlight w:val="yellow"/>
        </w:rPr>
        <w:t xml:space="preserve">FILE Format </w:t>
      </w:r>
    </w:p>
    <w:p w14:paraId="71669E1D" w14:textId="3C1329AF" w:rsidR="00526751" w:rsidRDefault="00E20D82" w:rsidP="00E20D82">
      <w:pPr>
        <w:pStyle w:val="AbstractAcknowledgementTextSSPCR"/>
        <w:rPr>
          <w:highlight w:val="yellow"/>
          <w:lang w:val="en-US"/>
        </w:rPr>
      </w:pPr>
      <w:r w:rsidRPr="004832FD">
        <w:rPr>
          <w:highlight w:val="yellow"/>
          <w:lang w:val="en-US"/>
        </w:rPr>
        <w:t xml:space="preserve">Each </w:t>
      </w:r>
      <w:r w:rsidR="006F27B6" w:rsidRPr="004832FD">
        <w:rPr>
          <w:highlight w:val="yellow"/>
          <w:lang w:val="en-US"/>
        </w:rPr>
        <w:t>proposal</w:t>
      </w:r>
      <w:r w:rsidRPr="004832FD">
        <w:rPr>
          <w:highlight w:val="yellow"/>
          <w:lang w:val="en-US"/>
        </w:rPr>
        <w:t xml:space="preserve"> must be su</w:t>
      </w:r>
      <w:r w:rsidR="00A8374D">
        <w:rPr>
          <w:highlight w:val="yellow"/>
          <w:lang w:val="en-US"/>
        </w:rPr>
        <w:t>bmitted as a doc. or docx. File, by filling this template.</w:t>
      </w:r>
    </w:p>
    <w:p w14:paraId="01EC3DEB" w14:textId="191FB50E" w:rsidR="00E20D82" w:rsidRDefault="00A8374D" w:rsidP="00E20D82">
      <w:pPr>
        <w:pStyle w:val="AbstractAcknowledgementTextSSPCR"/>
        <w:rPr>
          <w:highlight w:val="yellow"/>
          <w:lang w:val="en-US"/>
        </w:rPr>
      </w:pPr>
      <w:r>
        <w:rPr>
          <w:highlight w:val="yellow"/>
          <w:lang w:val="en-US"/>
        </w:rPr>
        <w:t xml:space="preserve">Please replace redundant text and delete the highlighted section, and use </w:t>
      </w:r>
      <w:r w:rsidR="00E20D82" w:rsidRPr="004832FD">
        <w:rPr>
          <w:highlight w:val="yellow"/>
          <w:lang w:val="en-US"/>
        </w:rPr>
        <w:t xml:space="preserve">the correct style </w:t>
      </w:r>
      <w:r>
        <w:rPr>
          <w:highlight w:val="yellow"/>
          <w:lang w:val="en-US"/>
        </w:rPr>
        <w:t>as indicated in the style sheet</w:t>
      </w:r>
      <w:r w:rsidR="00E20D82" w:rsidRPr="004832FD">
        <w:rPr>
          <w:highlight w:val="yellow"/>
          <w:lang w:val="en-US"/>
        </w:rPr>
        <w:t>.</w:t>
      </w:r>
    </w:p>
    <w:p w14:paraId="658369AA" w14:textId="77777777" w:rsidR="004866ED" w:rsidRPr="00991198" w:rsidRDefault="004866ED" w:rsidP="004866ED">
      <w:pPr>
        <w:pStyle w:val="Heading1"/>
        <w:rPr>
          <w:highlight w:val="yellow"/>
        </w:rPr>
      </w:pPr>
      <w:r>
        <w:rPr>
          <w:highlight w:val="yellow"/>
        </w:rPr>
        <w:lastRenderedPageBreak/>
        <w:t>SUBMISSION</w:t>
      </w:r>
    </w:p>
    <w:p w14:paraId="7D798BC6" w14:textId="77777777" w:rsidR="004866ED" w:rsidRPr="008F3FEF" w:rsidRDefault="004866ED" w:rsidP="004866ED">
      <w:pPr>
        <w:pStyle w:val="AbstractAcknowledgementTextSSPCR"/>
      </w:pPr>
      <w:r>
        <w:rPr>
          <w:highlight w:val="yellow"/>
        </w:rPr>
        <w:t>R</w:t>
      </w:r>
      <w:r w:rsidRPr="008F3FEF">
        <w:rPr>
          <w:highlight w:val="yellow"/>
        </w:rPr>
        <w:t xml:space="preserve">egister and upload this file at </w:t>
      </w:r>
      <w:hyperlink r:id="rId13" w:history="1">
        <w:r w:rsidRPr="00B67CC5">
          <w:rPr>
            <w:rStyle w:val="Hyperlink"/>
            <w:highlight w:val="yellow"/>
          </w:rPr>
          <w:t>http://www.sspcr.eurac.edu/proposals-deadlines</w:t>
        </w:r>
      </w:hyperlink>
      <w:r>
        <w:rPr>
          <w:highlight w:val="yellow"/>
        </w:rPr>
        <w:t xml:space="preserve"> </w:t>
      </w:r>
      <w:r w:rsidRPr="008F3FEF">
        <w:rPr>
          <w:highlight w:val="yellow"/>
        </w:rPr>
        <w:t xml:space="preserve"> </w:t>
      </w:r>
    </w:p>
    <w:p w14:paraId="7071961A" w14:textId="77777777" w:rsidR="004866ED" w:rsidRPr="004866ED" w:rsidRDefault="004866ED" w:rsidP="004866ED">
      <w:pPr>
        <w:rPr>
          <w:highlight w:val="yellow"/>
          <w:lang w:eastAsia="zh-CN"/>
        </w:rPr>
      </w:pPr>
      <w:bookmarkStart w:id="0" w:name="_GoBack"/>
      <w:bookmarkEnd w:id="0"/>
    </w:p>
    <w:p w14:paraId="62573BDC" w14:textId="6299092A" w:rsidR="00A01D44" w:rsidRPr="004832FD" w:rsidRDefault="00A01D44" w:rsidP="00A01D44">
      <w:pPr>
        <w:rPr>
          <w:rFonts w:ascii="Arial" w:eastAsia="SimSun" w:hAnsi="Arial"/>
          <w:color w:val="FF0000"/>
          <w:kern w:val="2"/>
          <w:sz w:val="18"/>
          <w:szCs w:val="21"/>
          <w:lang w:eastAsia="zh-CN"/>
        </w:rPr>
      </w:pPr>
      <w:r w:rsidRPr="004832FD">
        <w:rPr>
          <w:rFonts w:ascii="Arial" w:eastAsia="SimSun" w:hAnsi="Arial"/>
          <w:b/>
          <w:color w:val="FF0000"/>
          <w:kern w:val="2"/>
          <w:sz w:val="20"/>
          <w:szCs w:val="24"/>
          <w:lang w:eastAsia="zh-CN"/>
        </w:rPr>
        <w:t>*** Agreement of the submitter ***</w:t>
      </w:r>
    </w:p>
    <w:p w14:paraId="47A063D4" w14:textId="77777777" w:rsidR="00A01D44" w:rsidRPr="004832FD" w:rsidRDefault="00A01D44" w:rsidP="00A01D44">
      <w:pPr>
        <w:rPr>
          <w:rFonts w:ascii="Arial" w:eastAsia="SimSun" w:hAnsi="Arial"/>
          <w:color w:val="FF0000"/>
          <w:kern w:val="2"/>
          <w:sz w:val="18"/>
          <w:szCs w:val="21"/>
          <w:lang w:eastAsia="zh-CN"/>
        </w:rPr>
      </w:pPr>
      <w:r w:rsidRPr="004832FD">
        <w:rPr>
          <w:rFonts w:ascii="Arial" w:eastAsia="SimSun" w:hAnsi="Arial"/>
          <w:color w:val="FF0000"/>
          <w:kern w:val="2"/>
          <w:sz w:val="18"/>
          <w:szCs w:val="21"/>
          <w:lang w:eastAsia="zh-CN"/>
        </w:rPr>
        <w:t>Upon acceptance of the submitted proposal, the submitter agrees:</w:t>
      </w:r>
    </w:p>
    <w:p w14:paraId="6F228DFC" w14:textId="77777777" w:rsidR="00A01D44" w:rsidRPr="004832FD" w:rsidRDefault="00A01D44" w:rsidP="00A01D44">
      <w:pPr>
        <w:pStyle w:val="ListParagraph"/>
        <w:numPr>
          <w:ilvl w:val="0"/>
          <w:numId w:val="39"/>
        </w:numPr>
        <w:rPr>
          <w:rFonts w:ascii="Arial" w:eastAsia="SimSun" w:hAnsi="Arial"/>
          <w:color w:val="FF0000"/>
          <w:kern w:val="2"/>
          <w:sz w:val="18"/>
          <w:szCs w:val="21"/>
          <w:lang w:eastAsia="zh-CN"/>
        </w:rPr>
      </w:pPr>
      <w:r w:rsidRPr="004832FD">
        <w:rPr>
          <w:rFonts w:ascii="Arial" w:eastAsia="SimSun" w:hAnsi="Arial"/>
          <w:color w:val="FF0000"/>
          <w:kern w:val="2"/>
          <w:sz w:val="18"/>
          <w:szCs w:val="21"/>
          <w:lang w:eastAsia="zh-CN"/>
        </w:rPr>
        <w:t>To register for the SSPCR 2019 conference latest by October 30, 2019. Please note that your fee is waived only if you register by September 15, 2019.</w:t>
      </w:r>
    </w:p>
    <w:p w14:paraId="1BADF1D0" w14:textId="77777777" w:rsidR="00A01D44" w:rsidRPr="004832FD" w:rsidRDefault="00A01D44" w:rsidP="00A01D44">
      <w:pPr>
        <w:pStyle w:val="AbstractAcknowledgementTextSSPCR"/>
        <w:numPr>
          <w:ilvl w:val="0"/>
          <w:numId w:val="39"/>
        </w:numPr>
        <w:rPr>
          <w:color w:val="FF0000"/>
          <w:lang w:val="en-US"/>
        </w:rPr>
      </w:pPr>
      <w:r w:rsidRPr="004832FD">
        <w:rPr>
          <w:color w:val="FF0000"/>
          <w:lang w:val="en-US"/>
        </w:rPr>
        <w:t>The session will be confirmed only when at least 4 of your invited speakers / participants will have registered and paid, latest by October 30, 2019.</w:t>
      </w:r>
    </w:p>
    <w:p w14:paraId="7B227660" w14:textId="77777777" w:rsidR="00A01D44" w:rsidRPr="004832FD" w:rsidRDefault="00A01D44" w:rsidP="00A01D44">
      <w:pPr>
        <w:pStyle w:val="AbstractAcknowledgementTextSSPCR"/>
        <w:numPr>
          <w:ilvl w:val="0"/>
          <w:numId w:val="39"/>
        </w:numPr>
        <w:rPr>
          <w:color w:val="FF0000"/>
          <w:lang w:val="en-US"/>
        </w:rPr>
      </w:pPr>
      <w:r w:rsidRPr="004832FD">
        <w:rPr>
          <w:color w:val="FF0000"/>
          <w:lang w:val="en-US"/>
        </w:rPr>
        <w:t>Registration as well as travel and accommodation costs are the attendees’ responsibility.</w:t>
      </w:r>
    </w:p>
    <w:p w14:paraId="74243B74" w14:textId="77777777" w:rsidR="00A01D44" w:rsidRPr="004832FD" w:rsidRDefault="00A01D44" w:rsidP="00A01D44">
      <w:pPr>
        <w:pStyle w:val="AbstractAcknowledgementTextSSPCR"/>
        <w:spacing w:after="0"/>
        <w:rPr>
          <w:rFonts w:ascii="Segoe UI Symbol" w:hAnsi="Segoe UI Symbol" w:cs="Segoe UI Symbol"/>
          <w:color w:val="FF0000"/>
          <w:lang w:val="en-US"/>
        </w:rPr>
      </w:pPr>
    </w:p>
    <w:p w14:paraId="706768E5" w14:textId="4ECFF3D5" w:rsidR="00A01D44" w:rsidRPr="004832FD" w:rsidRDefault="00A01D44" w:rsidP="00A8374D">
      <w:pPr>
        <w:pStyle w:val="AbstractAcknowledgementTextSSPCR"/>
        <w:spacing w:after="0"/>
        <w:rPr>
          <w:highlight w:val="yellow"/>
          <w:lang w:val="en-US"/>
        </w:rPr>
      </w:pPr>
      <w:r w:rsidRPr="004832FD">
        <w:rPr>
          <w:rFonts w:ascii="Segoe UI Symbol" w:hAnsi="Segoe UI Symbol" w:cs="Segoe UI Symbol"/>
          <w:color w:val="FF0000"/>
          <w:lang w:val="en-US"/>
        </w:rPr>
        <w:t>☐</w:t>
      </w:r>
      <w:r w:rsidRPr="004832FD">
        <w:rPr>
          <w:color w:val="FF0000"/>
          <w:lang w:val="en-US"/>
        </w:rPr>
        <w:tab/>
        <w:t>I agree with the above conditions</w:t>
      </w:r>
    </w:p>
    <w:p w14:paraId="1F76E652" w14:textId="77777777" w:rsidR="00E20D82" w:rsidRPr="004832FD" w:rsidRDefault="00E20D82" w:rsidP="00E20D82">
      <w:pPr>
        <w:rPr>
          <w:lang w:eastAsia="zh-CN"/>
        </w:rPr>
      </w:pPr>
    </w:p>
    <w:sectPr w:rsidR="00E20D82" w:rsidRPr="004832FD" w:rsidSect="001877E3">
      <w:headerReference w:type="default" r:id="rId14"/>
      <w:footerReference w:type="default" r:id="rId15"/>
      <w:footnotePr>
        <w:numRestart w:val="eachPage"/>
      </w:footnotePr>
      <w:type w:val="oddPage"/>
      <w:pgSz w:w="8400" w:h="11900" w:code="9"/>
      <w:pgMar w:top="1521" w:right="851" w:bottom="851" w:left="851" w:header="567" w:footer="567"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8AAEC23" w16cid:durableId="207D796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50D1B8" w14:textId="77777777" w:rsidR="00443573" w:rsidRDefault="00443573" w:rsidP="008279F5">
      <w:pPr>
        <w:spacing w:after="0"/>
      </w:pPr>
      <w:r>
        <w:separator/>
      </w:r>
    </w:p>
  </w:endnote>
  <w:endnote w:type="continuationSeparator" w:id="0">
    <w:p w14:paraId="1284A7DD" w14:textId="77777777" w:rsidR="00443573" w:rsidRDefault="00443573" w:rsidP="008279F5">
      <w:pPr>
        <w:spacing w:after="0"/>
      </w:pPr>
      <w:r>
        <w:continuationSeparator/>
      </w:r>
    </w:p>
  </w:endnote>
  <w:endnote w:type="continuationNotice" w:id="1">
    <w:p w14:paraId="5B274C6C" w14:textId="77777777" w:rsidR="00443573" w:rsidRDefault="0044357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ymbol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A0A53" w14:textId="1096EE38" w:rsidR="00C25372" w:rsidRPr="001877E3" w:rsidRDefault="00C25372" w:rsidP="001877E3">
    <w:pPr>
      <w:pStyle w:val="Footer"/>
      <w:spacing w:before="120" w:after="0"/>
      <w:jc w:val="center"/>
      <w:rPr>
        <w:szCs w:val="16"/>
      </w:rPr>
    </w:pPr>
    <w:r w:rsidRPr="006A5AE9">
      <w:rPr>
        <w:rFonts w:cs="Arial"/>
        <w:b/>
        <w:bCs/>
        <w:szCs w:val="16"/>
      </w:rPr>
      <w:t>S</w:t>
    </w:r>
    <w:r>
      <w:rPr>
        <w:rFonts w:cs="Arial"/>
        <w:b/>
        <w:bCs/>
        <w:szCs w:val="16"/>
      </w:rPr>
      <w:t>SPCR 2019</w:t>
    </w:r>
    <w:r w:rsidRPr="006A5AE9">
      <w:rPr>
        <w:rFonts w:cs="Arial"/>
        <w:b/>
        <w:bCs/>
        <w:szCs w:val="16"/>
      </w:rPr>
      <w:t xml:space="preserve"> - </w:t>
    </w:r>
    <w:r w:rsidRPr="006A5AE9">
      <w:rPr>
        <w:rFonts w:cs="Arial"/>
        <w:b/>
        <w:bCs/>
        <w:color w:val="7F7F7F"/>
        <w:szCs w:val="16"/>
      </w:rPr>
      <w:t>Page</w:t>
    </w:r>
    <w:r w:rsidRPr="006A5AE9">
      <w:rPr>
        <w:rFonts w:cs="Arial"/>
        <w:b/>
        <w:bCs/>
        <w:szCs w:val="16"/>
      </w:rPr>
      <w:t xml:space="preserve"> | </w:t>
    </w:r>
    <w:r w:rsidRPr="006A5AE9">
      <w:rPr>
        <w:rFonts w:cs="Arial"/>
        <w:b/>
        <w:bCs/>
        <w:szCs w:val="16"/>
      </w:rPr>
      <w:fldChar w:fldCharType="begin"/>
    </w:r>
    <w:r w:rsidRPr="008F6BAC">
      <w:rPr>
        <w:rFonts w:cs="Arial"/>
        <w:b/>
        <w:bCs/>
        <w:szCs w:val="16"/>
      </w:rPr>
      <w:instrText xml:space="preserve"> PAGE   \* MERGEFORMAT </w:instrText>
    </w:r>
    <w:r w:rsidRPr="006A5AE9">
      <w:rPr>
        <w:rFonts w:cs="Arial"/>
        <w:b/>
        <w:bCs/>
        <w:szCs w:val="16"/>
      </w:rPr>
      <w:fldChar w:fldCharType="separate"/>
    </w:r>
    <w:r w:rsidR="004866ED">
      <w:rPr>
        <w:rFonts w:cs="Arial"/>
        <w:b/>
        <w:bCs/>
        <w:noProof/>
        <w:szCs w:val="16"/>
      </w:rPr>
      <w:t>2</w:t>
    </w:r>
    <w:r w:rsidRPr="006A5AE9">
      <w:rPr>
        <w:rFonts w:cs="Arial"/>
        <w:b/>
        <w:bCs/>
        <w:noProof/>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4D812C" w14:textId="77777777" w:rsidR="00443573" w:rsidRDefault="00443573" w:rsidP="008279F5">
      <w:pPr>
        <w:spacing w:after="0"/>
      </w:pPr>
      <w:r>
        <w:separator/>
      </w:r>
    </w:p>
  </w:footnote>
  <w:footnote w:type="continuationSeparator" w:id="0">
    <w:p w14:paraId="22932EEF" w14:textId="77777777" w:rsidR="00443573" w:rsidRDefault="00443573" w:rsidP="008279F5">
      <w:pPr>
        <w:spacing w:after="0"/>
      </w:pPr>
      <w:r>
        <w:continuationSeparator/>
      </w:r>
    </w:p>
  </w:footnote>
  <w:footnote w:type="continuationNotice" w:id="1">
    <w:p w14:paraId="53F73E0D" w14:textId="77777777" w:rsidR="00443573" w:rsidRDefault="00443573">
      <w:pPr>
        <w:spacing w:after="0"/>
      </w:pPr>
    </w:p>
  </w:footnote>
  <w:footnote w:id="2">
    <w:p w14:paraId="05D0EE84" w14:textId="443DB52D" w:rsidR="00C25372" w:rsidRPr="001877E3" w:rsidRDefault="00C25372" w:rsidP="001877E3">
      <w:pPr>
        <w:pStyle w:val="FootnoteText"/>
        <w:contextualSpacing/>
        <w:rPr>
          <w:sz w:val="16"/>
          <w:szCs w:val="16"/>
          <w:lang w:val="en-US"/>
        </w:rPr>
      </w:pPr>
      <w:r w:rsidRPr="001877E3">
        <w:rPr>
          <w:rStyle w:val="FootnoteReference"/>
          <w:sz w:val="16"/>
          <w:szCs w:val="16"/>
        </w:rPr>
        <w:footnoteRef/>
      </w:r>
      <w:r w:rsidRPr="001877E3">
        <w:rPr>
          <w:sz w:val="16"/>
          <w:szCs w:val="16"/>
          <w:lang w:val="en-US"/>
        </w:rPr>
        <w:t xml:space="preserve"> Your affiliation details, address, ema</w:t>
      </w:r>
      <w:r w:rsidR="00380FBE">
        <w:rPr>
          <w:sz w:val="16"/>
          <w:szCs w:val="16"/>
          <w:lang w:val="en-US"/>
        </w:rPr>
        <w:t>il@xxxxx.xx (email is mandatory</w:t>
      </w:r>
      <w:r w:rsidRPr="001877E3">
        <w:rPr>
          <w:sz w:val="16"/>
          <w:szCs w:val="16"/>
          <w:lang w:val="en-US"/>
        </w:rPr>
        <w:t>).</w:t>
      </w:r>
    </w:p>
  </w:footnote>
  <w:footnote w:id="3">
    <w:p w14:paraId="3B5AF570" w14:textId="3B954B1A" w:rsidR="00C25372" w:rsidRPr="001877E3" w:rsidRDefault="00C25372" w:rsidP="001877E3">
      <w:pPr>
        <w:pStyle w:val="FootnoteText"/>
        <w:contextualSpacing/>
        <w:rPr>
          <w:sz w:val="16"/>
          <w:szCs w:val="16"/>
          <w:lang w:val="en-US"/>
        </w:rPr>
      </w:pPr>
      <w:r w:rsidRPr="001877E3">
        <w:rPr>
          <w:rStyle w:val="FootnoteReference"/>
          <w:sz w:val="16"/>
          <w:szCs w:val="16"/>
        </w:rPr>
        <w:footnoteRef/>
      </w:r>
      <w:r w:rsidRPr="001877E3">
        <w:rPr>
          <w:sz w:val="16"/>
          <w:szCs w:val="16"/>
          <w:lang w:val="en-US"/>
        </w:rPr>
        <w:t xml:space="preserve"> Your affiliation d</w:t>
      </w:r>
      <w:r w:rsidR="00380FBE">
        <w:rPr>
          <w:sz w:val="16"/>
          <w:szCs w:val="16"/>
          <w:lang w:val="en-US"/>
        </w:rPr>
        <w:t xml:space="preserve">etails, address, </w:t>
      </w:r>
      <w:r w:rsidR="00380FBE" w:rsidRPr="00380FBE">
        <w:rPr>
          <w:sz w:val="16"/>
          <w:szCs w:val="16"/>
          <w:lang w:val="en-US"/>
        </w:rPr>
        <w:t>email@xxxxx.xx</w:t>
      </w:r>
      <w:r w:rsidR="00380FBE">
        <w:rPr>
          <w:sz w:val="16"/>
          <w:szCs w:val="16"/>
          <w:lang w:val="en-US"/>
        </w:rPr>
        <w:t xml:space="preserve"> (email is mandatory</w:t>
      </w:r>
      <w:r w:rsidR="00380FBE" w:rsidRPr="001877E3">
        <w:rPr>
          <w:sz w:val="16"/>
          <w:szCs w:val="16"/>
          <w:lang w:val="en-US"/>
        </w:rPr>
        <w:t>).</w:t>
      </w:r>
    </w:p>
  </w:footnote>
  <w:footnote w:id="4">
    <w:p w14:paraId="2B86A3B7" w14:textId="43AF5EC3" w:rsidR="00C25372" w:rsidRPr="001877E3" w:rsidRDefault="00C25372" w:rsidP="001877E3">
      <w:pPr>
        <w:pStyle w:val="FootnoteText"/>
        <w:contextualSpacing/>
        <w:rPr>
          <w:lang w:val="en-US"/>
        </w:rPr>
      </w:pPr>
      <w:r w:rsidRPr="001877E3">
        <w:rPr>
          <w:rStyle w:val="FootnoteReference"/>
          <w:sz w:val="16"/>
          <w:szCs w:val="16"/>
        </w:rPr>
        <w:footnoteRef/>
      </w:r>
      <w:r w:rsidRPr="001877E3">
        <w:rPr>
          <w:sz w:val="16"/>
          <w:szCs w:val="16"/>
          <w:lang w:val="en-US"/>
        </w:rPr>
        <w:t xml:space="preserve"> Your affiliation details, address, </w:t>
      </w:r>
      <w:r w:rsidR="00380FBE" w:rsidRPr="00380FBE">
        <w:rPr>
          <w:sz w:val="16"/>
          <w:szCs w:val="16"/>
          <w:lang w:val="en-US"/>
        </w:rPr>
        <w:t>email@xxxxx.xx</w:t>
      </w:r>
      <w:r w:rsidR="00380FBE">
        <w:rPr>
          <w:sz w:val="16"/>
          <w:szCs w:val="16"/>
          <w:lang w:val="en-US"/>
        </w:rPr>
        <w:t xml:space="preserve"> (email is mandatory</w:t>
      </w:r>
      <w:r w:rsidR="00380FBE" w:rsidRPr="001877E3">
        <w:rPr>
          <w:sz w:val="16"/>
          <w:szCs w:val="16"/>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5946D" w14:textId="10E61C2A" w:rsidR="00C25372" w:rsidRPr="008222B7" w:rsidRDefault="00C25372" w:rsidP="008222B7">
    <w:pPr>
      <w:pStyle w:val="Header"/>
      <w:spacing w:after="0" w:line="360" w:lineRule="auto"/>
      <w:rPr>
        <w:rFonts w:cs="Arial"/>
        <w:szCs w:val="16"/>
        <w:lang w:val="en-GB"/>
      </w:rPr>
    </w:pPr>
    <w:r>
      <w:rPr>
        <w:noProof/>
      </w:rPr>
      <w:drawing>
        <wp:anchor distT="0" distB="0" distL="114300" distR="114300" simplePos="0" relativeHeight="251658240" behindDoc="1" locked="0" layoutInCell="1" allowOverlap="1" wp14:anchorId="7EAB914C" wp14:editId="6DF28C83">
          <wp:simplePos x="0" y="0"/>
          <wp:positionH relativeFrom="column">
            <wp:posOffset>3338195</wp:posOffset>
          </wp:positionH>
          <wp:positionV relativeFrom="paragraph">
            <wp:posOffset>6985</wp:posOffset>
          </wp:positionV>
          <wp:extent cx="789751" cy="288000"/>
          <wp:effectExtent l="0" t="0" r="0" b="0"/>
          <wp:wrapNone/>
          <wp:docPr id="24" name="Picture 24" descr="eurac_gray_55k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urac_gray_55k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9751" cy="288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bCs/>
        <w:szCs w:val="16"/>
      </w:rPr>
      <w:t>3</w:t>
    </w:r>
    <w:r w:rsidRPr="001877E3">
      <w:rPr>
        <w:rFonts w:cs="Arial"/>
        <w:b/>
        <w:bCs/>
        <w:szCs w:val="16"/>
        <w:vertAlign w:val="superscript"/>
      </w:rPr>
      <w:t>rd</w:t>
    </w:r>
    <w:r>
      <w:rPr>
        <w:rFonts w:cs="Arial"/>
        <w:b/>
        <w:bCs/>
        <w:szCs w:val="16"/>
      </w:rPr>
      <w:t xml:space="preserve"> I</w:t>
    </w:r>
    <w:r w:rsidRPr="008222B7">
      <w:rPr>
        <w:rFonts w:cs="Arial"/>
        <w:b/>
        <w:bCs/>
        <w:szCs w:val="16"/>
      </w:rPr>
      <w:t>nternational Conference</w:t>
    </w:r>
    <w:r>
      <w:rPr>
        <w:rFonts w:cs="Arial"/>
        <w:b/>
        <w:bCs/>
        <w:szCs w:val="16"/>
      </w:rPr>
      <w:t xml:space="preserve"> SSPCR</w:t>
    </w:r>
  </w:p>
  <w:p w14:paraId="5A5C1F91" w14:textId="286F4DE7" w:rsidR="00C25372" w:rsidRPr="008222B7" w:rsidRDefault="00C25372" w:rsidP="008222B7">
    <w:pPr>
      <w:pStyle w:val="Header"/>
      <w:spacing w:after="0" w:line="360" w:lineRule="auto"/>
      <w:rPr>
        <w:rFonts w:cs="Arial"/>
        <w:b/>
        <w:bCs/>
        <w:szCs w:val="16"/>
      </w:rPr>
    </w:pPr>
    <w:r w:rsidRPr="008222B7">
      <w:rPr>
        <w:rFonts w:cs="Arial"/>
        <w:b/>
        <w:bCs/>
        <w:szCs w:val="16"/>
      </w:rPr>
      <w:t>Smart and Sustainable Planning for Cities and Regions</w:t>
    </w:r>
    <w:r>
      <w:rPr>
        <w:rFonts w:cs="Arial"/>
        <w:b/>
        <w:bCs/>
        <w:szCs w:val="16"/>
      </w:rPr>
      <w:t xml:space="preserve">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45ACF"/>
    <w:multiLevelType w:val="hybridMultilevel"/>
    <w:tmpl w:val="E2DA6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46CB6"/>
    <w:multiLevelType w:val="hybridMultilevel"/>
    <w:tmpl w:val="A93AC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433649"/>
    <w:multiLevelType w:val="hybridMultilevel"/>
    <w:tmpl w:val="4F689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434536"/>
    <w:multiLevelType w:val="hybridMultilevel"/>
    <w:tmpl w:val="CDEE9A5C"/>
    <w:lvl w:ilvl="0" w:tplc="E6C6D8F8">
      <w:start w:val="1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A024DE"/>
    <w:multiLevelType w:val="hybridMultilevel"/>
    <w:tmpl w:val="3BB61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1857E6"/>
    <w:multiLevelType w:val="hybridMultilevel"/>
    <w:tmpl w:val="CACC9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CA2E7E"/>
    <w:multiLevelType w:val="hybridMultilevel"/>
    <w:tmpl w:val="8DD6D606"/>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7" w15:restartNumberingAfterBreak="0">
    <w:nsid w:val="12A32DCA"/>
    <w:multiLevelType w:val="hybridMultilevel"/>
    <w:tmpl w:val="9D3463F0"/>
    <w:lvl w:ilvl="0" w:tplc="E6C6D8F8">
      <w:start w:val="16"/>
      <w:numFmt w:val="bullet"/>
      <w:lvlText w:val="-"/>
      <w:lvlJc w:val="left"/>
      <w:pPr>
        <w:ind w:left="720" w:hanging="360"/>
      </w:pPr>
      <w:rPr>
        <w:rFonts w:ascii="Calibri" w:eastAsia="Calibri" w:hAnsi="Calibri" w:cs="Calibri" w:hint="default"/>
      </w:rPr>
    </w:lvl>
    <w:lvl w:ilvl="1" w:tplc="04090015">
      <w:start w:val="1"/>
      <w:numFmt w:val="upp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AF31CE"/>
    <w:multiLevelType w:val="hybridMultilevel"/>
    <w:tmpl w:val="65562A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975F29"/>
    <w:multiLevelType w:val="hybridMultilevel"/>
    <w:tmpl w:val="F9AAB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8C4E7A"/>
    <w:multiLevelType w:val="hybridMultilevel"/>
    <w:tmpl w:val="B7026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DA230E"/>
    <w:multiLevelType w:val="hybridMultilevel"/>
    <w:tmpl w:val="09F8CF4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D957CA"/>
    <w:multiLevelType w:val="hybridMultilevel"/>
    <w:tmpl w:val="0574968C"/>
    <w:lvl w:ilvl="0" w:tplc="0409000F">
      <w:start w:val="1"/>
      <w:numFmt w:val="decimal"/>
      <w:lvlText w:val="%1."/>
      <w:lvlJc w:val="left"/>
      <w:pPr>
        <w:ind w:left="720" w:hanging="360"/>
      </w:pPr>
    </w:lvl>
    <w:lvl w:ilvl="1" w:tplc="FDA4460C">
      <w:start w:val="2"/>
      <w:numFmt w:val="bullet"/>
      <w:lvlText w:val="-"/>
      <w:lvlJc w:val="left"/>
      <w:pPr>
        <w:ind w:left="1350" w:hanging="270"/>
      </w:pPr>
      <w:rPr>
        <w:rFonts w:ascii="Calibri" w:eastAsia="Calibr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CF428E"/>
    <w:multiLevelType w:val="hybridMultilevel"/>
    <w:tmpl w:val="1958C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287F16"/>
    <w:multiLevelType w:val="multilevel"/>
    <w:tmpl w:val="9E4A2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2B23EA1"/>
    <w:multiLevelType w:val="hybridMultilevel"/>
    <w:tmpl w:val="C7E6452A"/>
    <w:lvl w:ilvl="0" w:tplc="E6C6D8F8">
      <w:start w:val="16"/>
      <w:numFmt w:val="bullet"/>
      <w:lvlText w:val="-"/>
      <w:lvlJc w:val="left"/>
      <w:pPr>
        <w:ind w:left="720" w:hanging="360"/>
      </w:pPr>
      <w:rPr>
        <w:rFonts w:ascii="Calibri" w:eastAsia="Calibri" w:hAnsi="Calibri" w:cs="Calibri" w:hint="default"/>
      </w:rPr>
    </w:lvl>
    <w:lvl w:ilvl="1" w:tplc="04090015">
      <w:start w:val="1"/>
      <w:numFmt w:val="upp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127303"/>
    <w:multiLevelType w:val="hybridMultilevel"/>
    <w:tmpl w:val="140A2940"/>
    <w:lvl w:ilvl="0" w:tplc="E6C6D8F8">
      <w:start w:val="16"/>
      <w:numFmt w:val="bullet"/>
      <w:lvlText w:val="-"/>
      <w:lvlJc w:val="left"/>
      <w:pPr>
        <w:ind w:left="720" w:hanging="360"/>
      </w:pPr>
      <w:rPr>
        <w:rFonts w:ascii="Calibri" w:eastAsia="Calibri" w:hAnsi="Calibri" w:cs="Calibri" w:hint="default"/>
      </w:rPr>
    </w:lvl>
    <w:lvl w:ilvl="1" w:tplc="04090015">
      <w:start w:val="1"/>
      <w:numFmt w:val="upp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EA4A6A"/>
    <w:multiLevelType w:val="hybridMultilevel"/>
    <w:tmpl w:val="F8DCD1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5516A5"/>
    <w:multiLevelType w:val="hybridMultilevel"/>
    <w:tmpl w:val="C5D61856"/>
    <w:lvl w:ilvl="0" w:tplc="04090001">
      <w:start w:val="1"/>
      <w:numFmt w:val="bullet"/>
      <w:lvlText w:val=""/>
      <w:lvlJc w:val="left"/>
      <w:pPr>
        <w:ind w:left="720" w:hanging="360"/>
      </w:pPr>
      <w:rPr>
        <w:rFonts w:ascii="Symbol" w:hAnsi="Symbol" w:hint="default"/>
      </w:rPr>
    </w:lvl>
    <w:lvl w:ilvl="1" w:tplc="0E926294">
      <w:numFmt w:val="bullet"/>
      <w:lvlText w:val="•"/>
      <w:lvlJc w:val="left"/>
      <w:pPr>
        <w:ind w:left="1440" w:hanging="360"/>
      </w:pPr>
      <w:rPr>
        <w:rFonts w:ascii="SymbolMT" w:eastAsia="Calibri" w:hAnsi="SymbolMT" w:cs="SymbolM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F169CB"/>
    <w:multiLevelType w:val="hybridMultilevel"/>
    <w:tmpl w:val="D36EC1E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4675C1"/>
    <w:multiLevelType w:val="hybridMultilevel"/>
    <w:tmpl w:val="B3AC5480"/>
    <w:lvl w:ilvl="0" w:tplc="D5EECB32">
      <w:numFmt w:val="bullet"/>
      <w:lvlText w:val="•"/>
      <w:lvlJc w:val="left"/>
      <w:pPr>
        <w:ind w:left="1080" w:hanging="72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0D1516"/>
    <w:multiLevelType w:val="hybridMultilevel"/>
    <w:tmpl w:val="43E070F4"/>
    <w:lvl w:ilvl="0" w:tplc="E6C6D8F8">
      <w:start w:val="1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4F04FD"/>
    <w:multiLevelType w:val="hybridMultilevel"/>
    <w:tmpl w:val="01D24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885CEC"/>
    <w:multiLevelType w:val="hybridMultilevel"/>
    <w:tmpl w:val="09D80A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D2797C"/>
    <w:multiLevelType w:val="hybridMultilevel"/>
    <w:tmpl w:val="B0FE81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943678"/>
    <w:multiLevelType w:val="hybridMultilevel"/>
    <w:tmpl w:val="F676B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B1065F"/>
    <w:multiLevelType w:val="hybridMultilevel"/>
    <w:tmpl w:val="1D8AA334"/>
    <w:lvl w:ilvl="0" w:tplc="E6C6D8F8">
      <w:start w:val="16"/>
      <w:numFmt w:val="bullet"/>
      <w:lvlText w:val="-"/>
      <w:lvlJc w:val="left"/>
      <w:pPr>
        <w:ind w:left="1440" w:hanging="360"/>
      </w:pPr>
      <w:rPr>
        <w:rFonts w:ascii="Calibri" w:eastAsia="Calibr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489464D"/>
    <w:multiLevelType w:val="hybridMultilevel"/>
    <w:tmpl w:val="7A383342"/>
    <w:lvl w:ilvl="0" w:tplc="E6C6D8F8">
      <w:start w:val="1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F376E0"/>
    <w:multiLevelType w:val="multilevel"/>
    <w:tmpl w:val="7C8EE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AF41F38"/>
    <w:multiLevelType w:val="hybridMultilevel"/>
    <w:tmpl w:val="581EF0C8"/>
    <w:lvl w:ilvl="0" w:tplc="E6C6D8F8">
      <w:start w:val="1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2F0437"/>
    <w:multiLevelType w:val="hybridMultilevel"/>
    <w:tmpl w:val="E752EE2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89514A"/>
    <w:multiLevelType w:val="hybridMultilevel"/>
    <w:tmpl w:val="6F30099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49702B"/>
    <w:multiLevelType w:val="hybridMultilevel"/>
    <w:tmpl w:val="C7B64A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EC559BC"/>
    <w:multiLevelType w:val="hybridMultilevel"/>
    <w:tmpl w:val="84AAE752"/>
    <w:lvl w:ilvl="0" w:tplc="E6C6D8F8">
      <w:start w:val="16"/>
      <w:numFmt w:val="bullet"/>
      <w:lvlText w:val="-"/>
      <w:lvlJc w:val="left"/>
      <w:pPr>
        <w:ind w:left="720" w:hanging="360"/>
      </w:pPr>
      <w:rPr>
        <w:rFonts w:ascii="Calibri" w:eastAsia="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C051BE"/>
    <w:multiLevelType w:val="hybridMultilevel"/>
    <w:tmpl w:val="47945F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871AD5"/>
    <w:multiLevelType w:val="hybridMultilevel"/>
    <w:tmpl w:val="98F0A0A4"/>
    <w:lvl w:ilvl="0" w:tplc="1EBA46BC">
      <w:start w:val="1"/>
      <w:numFmt w:val="decimal"/>
      <w:lvlText w:val="%1."/>
      <w:lvlJc w:val="left"/>
      <w:pPr>
        <w:ind w:left="54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F62147"/>
    <w:multiLevelType w:val="hybridMultilevel"/>
    <w:tmpl w:val="D76E3F92"/>
    <w:lvl w:ilvl="0" w:tplc="E6C6D8F8">
      <w:start w:val="16"/>
      <w:numFmt w:val="bullet"/>
      <w:lvlText w:val="-"/>
      <w:lvlJc w:val="left"/>
      <w:pPr>
        <w:ind w:left="720" w:hanging="360"/>
      </w:pPr>
      <w:rPr>
        <w:rFonts w:ascii="Calibri" w:eastAsia="Calibri" w:hAnsi="Calibri" w:cs="Calibri"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747074"/>
    <w:multiLevelType w:val="hybridMultilevel"/>
    <w:tmpl w:val="C168251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DE6A52"/>
    <w:multiLevelType w:val="hybridMultilevel"/>
    <w:tmpl w:val="B19636F4"/>
    <w:lvl w:ilvl="0" w:tplc="F7228F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8"/>
  </w:num>
  <w:num w:numId="3">
    <w:abstractNumId w:val="13"/>
  </w:num>
  <w:num w:numId="4">
    <w:abstractNumId w:val="10"/>
  </w:num>
  <w:num w:numId="5">
    <w:abstractNumId w:val="5"/>
  </w:num>
  <w:num w:numId="6">
    <w:abstractNumId w:val="6"/>
  </w:num>
  <w:num w:numId="7">
    <w:abstractNumId w:val="8"/>
  </w:num>
  <w:num w:numId="8">
    <w:abstractNumId w:val="29"/>
  </w:num>
  <w:num w:numId="9">
    <w:abstractNumId w:val="25"/>
  </w:num>
  <w:num w:numId="10">
    <w:abstractNumId w:val="21"/>
  </w:num>
  <w:num w:numId="11">
    <w:abstractNumId w:val="11"/>
  </w:num>
  <w:num w:numId="12">
    <w:abstractNumId w:val="37"/>
  </w:num>
  <w:num w:numId="13">
    <w:abstractNumId w:val="30"/>
  </w:num>
  <w:num w:numId="14">
    <w:abstractNumId w:val="22"/>
  </w:num>
  <w:num w:numId="15">
    <w:abstractNumId w:val="38"/>
  </w:num>
  <w:num w:numId="16">
    <w:abstractNumId w:val="31"/>
  </w:num>
  <w:num w:numId="17">
    <w:abstractNumId w:val="27"/>
  </w:num>
  <w:num w:numId="18">
    <w:abstractNumId w:val="17"/>
  </w:num>
  <w:num w:numId="19">
    <w:abstractNumId w:val="23"/>
  </w:num>
  <w:num w:numId="20">
    <w:abstractNumId w:val="16"/>
  </w:num>
  <w:num w:numId="21">
    <w:abstractNumId w:val="3"/>
  </w:num>
  <w:num w:numId="22">
    <w:abstractNumId w:val="33"/>
  </w:num>
  <w:num w:numId="23">
    <w:abstractNumId w:val="7"/>
  </w:num>
  <w:num w:numId="24">
    <w:abstractNumId w:val="34"/>
  </w:num>
  <w:num w:numId="25">
    <w:abstractNumId w:val="36"/>
  </w:num>
  <w:num w:numId="26">
    <w:abstractNumId w:val="12"/>
  </w:num>
  <w:num w:numId="27">
    <w:abstractNumId w:val="9"/>
  </w:num>
  <w:num w:numId="28">
    <w:abstractNumId w:val="26"/>
  </w:num>
  <w:num w:numId="29">
    <w:abstractNumId w:val="24"/>
  </w:num>
  <w:num w:numId="30">
    <w:abstractNumId w:val="35"/>
  </w:num>
  <w:num w:numId="31">
    <w:abstractNumId w:val="15"/>
  </w:num>
  <w:num w:numId="32">
    <w:abstractNumId w:val="1"/>
  </w:num>
  <w:num w:numId="33">
    <w:abstractNumId w:val="32"/>
  </w:num>
  <w:num w:numId="34">
    <w:abstractNumId w:val="19"/>
  </w:num>
  <w:num w:numId="35">
    <w:abstractNumId w:val="28"/>
  </w:num>
  <w:num w:numId="36">
    <w:abstractNumId w:val="14"/>
  </w:num>
  <w:num w:numId="37">
    <w:abstractNumId w:val="0"/>
  </w:num>
  <w:num w:numId="38">
    <w:abstractNumId w:val="4"/>
  </w:num>
  <w:num w:numId="39">
    <w:abstractNumId w:val="2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activeWritingStyle w:appName="MSWord" w:lang="it-IT" w:vendorID="64" w:dllVersion="6" w:nlCheck="1" w:checkStyle="0"/>
  <w:activeWritingStyle w:appName="MSWord" w:lang="en-US" w:vendorID="64" w:dllVersion="6" w:nlCheck="1" w:checkStyle="1"/>
  <w:activeWritingStyle w:appName="MSWord" w:lang="en-GB" w:vendorID="64" w:dllVersion="6" w:nlCheck="1" w:checkStyle="1"/>
  <w:activeWritingStyle w:appName="MSWord" w:lang="de-DE" w:vendorID="64" w:dllVersion="6" w:nlCheck="1" w:checkStyle="0"/>
  <w:activeWritingStyle w:appName="MSWord" w:lang="en-US" w:vendorID="64" w:dllVersion="131078" w:nlCheck="1" w:checkStyle="1"/>
  <w:activeWritingStyle w:appName="MSWord" w:lang="it-IT" w:vendorID="64" w:dllVersion="131078" w:nlCheck="1" w:checkStyle="0"/>
  <w:activeWritingStyle w:appName="MSWord" w:lang="en-GB" w:vendorID="64" w:dllVersion="131078" w:nlCheck="1" w:checkStyle="1"/>
  <w:defaultTabStop w:val="720"/>
  <w:hyphenationZone w:val="425"/>
  <w:characterSpacingControl w:val="doNotCompress"/>
  <w:hdrShapeDefaults>
    <o:shapedefaults v:ext="edit" spidmax="4097"/>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jAzMLQ0szC2NDe1MDZU0lEKTi0uzszPAykwMqgFADLjYdUtAAAA"/>
  </w:docVars>
  <w:rsids>
    <w:rsidRoot w:val="00241EE2"/>
    <w:rsid w:val="00005D8B"/>
    <w:rsid w:val="000069E8"/>
    <w:rsid w:val="00012A6C"/>
    <w:rsid w:val="00013D83"/>
    <w:rsid w:val="000144E7"/>
    <w:rsid w:val="00024B35"/>
    <w:rsid w:val="00025704"/>
    <w:rsid w:val="00025765"/>
    <w:rsid w:val="00026F03"/>
    <w:rsid w:val="0003259C"/>
    <w:rsid w:val="00032719"/>
    <w:rsid w:val="000351C1"/>
    <w:rsid w:val="00035DA6"/>
    <w:rsid w:val="00037403"/>
    <w:rsid w:val="000413A9"/>
    <w:rsid w:val="00041A20"/>
    <w:rsid w:val="00042B45"/>
    <w:rsid w:val="0004463A"/>
    <w:rsid w:val="00045AFE"/>
    <w:rsid w:val="000466C9"/>
    <w:rsid w:val="000526F2"/>
    <w:rsid w:val="0005764E"/>
    <w:rsid w:val="00057AB6"/>
    <w:rsid w:val="000619E7"/>
    <w:rsid w:val="00065CA8"/>
    <w:rsid w:val="00067279"/>
    <w:rsid w:val="00067A11"/>
    <w:rsid w:val="00067E6E"/>
    <w:rsid w:val="00072B74"/>
    <w:rsid w:val="00074C7E"/>
    <w:rsid w:val="00080316"/>
    <w:rsid w:val="0008268E"/>
    <w:rsid w:val="000A0BC0"/>
    <w:rsid w:val="000A2A65"/>
    <w:rsid w:val="000A4238"/>
    <w:rsid w:val="000A53C5"/>
    <w:rsid w:val="000A560E"/>
    <w:rsid w:val="000A7776"/>
    <w:rsid w:val="000A7FDF"/>
    <w:rsid w:val="000B7F9A"/>
    <w:rsid w:val="000C305A"/>
    <w:rsid w:val="000C4928"/>
    <w:rsid w:val="000D2BBF"/>
    <w:rsid w:val="000D2F5E"/>
    <w:rsid w:val="000D41EB"/>
    <w:rsid w:val="000D688E"/>
    <w:rsid w:val="000D6C1D"/>
    <w:rsid w:val="000D7FD0"/>
    <w:rsid w:val="000E1BD0"/>
    <w:rsid w:val="000E34B0"/>
    <w:rsid w:val="000E3F0C"/>
    <w:rsid w:val="000E4073"/>
    <w:rsid w:val="000F26F3"/>
    <w:rsid w:val="000F2F1A"/>
    <w:rsid w:val="000F3EBB"/>
    <w:rsid w:val="000F3EEB"/>
    <w:rsid w:val="000F5B6C"/>
    <w:rsid w:val="000F672F"/>
    <w:rsid w:val="001007A1"/>
    <w:rsid w:val="0010111E"/>
    <w:rsid w:val="00102D6C"/>
    <w:rsid w:val="00102F15"/>
    <w:rsid w:val="00103FE3"/>
    <w:rsid w:val="00105441"/>
    <w:rsid w:val="00106C55"/>
    <w:rsid w:val="001076A7"/>
    <w:rsid w:val="00112218"/>
    <w:rsid w:val="0011354C"/>
    <w:rsid w:val="00121294"/>
    <w:rsid w:val="001219F8"/>
    <w:rsid w:val="0012301F"/>
    <w:rsid w:val="0012323D"/>
    <w:rsid w:val="001249D7"/>
    <w:rsid w:val="0012590E"/>
    <w:rsid w:val="00127BA4"/>
    <w:rsid w:val="001316CC"/>
    <w:rsid w:val="0013383F"/>
    <w:rsid w:val="00134A42"/>
    <w:rsid w:val="001362B4"/>
    <w:rsid w:val="00137B6D"/>
    <w:rsid w:val="0014009B"/>
    <w:rsid w:val="00141EC2"/>
    <w:rsid w:val="00142737"/>
    <w:rsid w:val="00143F9A"/>
    <w:rsid w:val="00150AE4"/>
    <w:rsid w:val="0015644E"/>
    <w:rsid w:val="00164E76"/>
    <w:rsid w:val="00165F4B"/>
    <w:rsid w:val="0017279F"/>
    <w:rsid w:val="001727AF"/>
    <w:rsid w:val="00173B2B"/>
    <w:rsid w:val="00174F8E"/>
    <w:rsid w:val="0017672C"/>
    <w:rsid w:val="0018014D"/>
    <w:rsid w:val="00180FA8"/>
    <w:rsid w:val="0018127A"/>
    <w:rsid w:val="0018174A"/>
    <w:rsid w:val="00182E0F"/>
    <w:rsid w:val="00184CD1"/>
    <w:rsid w:val="0018655A"/>
    <w:rsid w:val="001877E3"/>
    <w:rsid w:val="0019738A"/>
    <w:rsid w:val="00197E41"/>
    <w:rsid w:val="001A20D6"/>
    <w:rsid w:val="001A63AF"/>
    <w:rsid w:val="001B7021"/>
    <w:rsid w:val="001C078B"/>
    <w:rsid w:val="001C07BD"/>
    <w:rsid w:val="001C22EB"/>
    <w:rsid w:val="001C24AB"/>
    <w:rsid w:val="001C4992"/>
    <w:rsid w:val="001C4CD6"/>
    <w:rsid w:val="001D01F7"/>
    <w:rsid w:val="001D1925"/>
    <w:rsid w:val="001D2CE7"/>
    <w:rsid w:val="001D4CEC"/>
    <w:rsid w:val="001E0EF9"/>
    <w:rsid w:val="001E5EB1"/>
    <w:rsid w:val="001F00A3"/>
    <w:rsid w:val="001F0B31"/>
    <w:rsid w:val="001F28B8"/>
    <w:rsid w:val="001F6C06"/>
    <w:rsid w:val="001F6D90"/>
    <w:rsid w:val="001F70C8"/>
    <w:rsid w:val="002055A4"/>
    <w:rsid w:val="002056C5"/>
    <w:rsid w:val="002144B7"/>
    <w:rsid w:val="0021648E"/>
    <w:rsid w:val="00225481"/>
    <w:rsid w:val="0022568B"/>
    <w:rsid w:val="0022671D"/>
    <w:rsid w:val="00236FD5"/>
    <w:rsid w:val="00237D17"/>
    <w:rsid w:val="0024044C"/>
    <w:rsid w:val="00240ED2"/>
    <w:rsid w:val="00241EE2"/>
    <w:rsid w:val="002449EE"/>
    <w:rsid w:val="00253313"/>
    <w:rsid w:val="00254134"/>
    <w:rsid w:val="002555C2"/>
    <w:rsid w:val="00256853"/>
    <w:rsid w:val="00256C94"/>
    <w:rsid w:val="002626F8"/>
    <w:rsid w:val="00263E3A"/>
    <w:rsid w:val="002663A7"/>
    <w:rsid w:val="0026657B"/>
    <w:rsid w:val="00266ACF"/>
    <w:rsid w:val="00270C68"/>
    <w:rsid w:val="00271874"/>
    <w:rsid w:val="00271DC3"/>
    <w:rsid w:val="00274D06"/>
    <w:rsid w:val="002806B0"/>
    <w:rsid w:val="002832A4"/>
    <w:rsid w:val="00283CFD"/>
    <w:rsid w:val="0029040C"/>
    <w:rsid w:val="0029090F"/>
    <w:rsid w:val="00297317"/>
    <w:rsid w:val="002A08DB"/>
    <w:rsid w:val="002A0AA8"/>
    <w:rsid w:val="002A0EFB"/>
    <w:rsid w:val="002A300B"/>
    <w:rsid w:val="002B2A15"/>
    <w:rsid w:val="002B47FB"/>
    <w:rsid w:val="002B6850"/>
    <w:rsid w:val="002C0015"/>
    <w:rsid w:val="002C12B8"/>
    <w:rsid w:val="002C32F8"/>
    <w:rsid w:val="002D152A"/>
    <w:rsid w:val="002D551A"/>
    <w:rsid w:val="002E5347"/>
    <w:rsid w:val="002E59A6"/>
    <w:rsid w:val="002F144A"/>
    <w:rsid w:val="002F14BF"/>
    <w:rsid w:val="002F2C4B"/>
    <w:rsid w:val="002F2E26"/>
    <w:rsid w:val="002F3066"/>
    <w:rsid w:val="002F4A98"/>
    <w:rsid w:val="002F5A10"/>
    <w:rsid w:val="002F6549"/>
    <w:rsid w:val="003064AD"/>
    <w:rsid w:val="00307010"/>
    <w:rsid w:val="00310134"/>
    <w:rsid w:val="003158EC"/>
    <w:rsid w:val="00315DC2"/>
    <w:rsid w:val="0032509D"/>
    <w:rsid w:val="003253B2"/>
    <w:rsid w:val="00325CCD"/>
    <w:rsid w:val="00332F96"/>
    <w:rsid w:val="0033621B"/>
    <w:rsid w:val="003366D7"/>
    <w:rsid w:val="00343EF4"/>
    <w:rsid w:val="003469A0"/>
    <w:rsid w:val="00346FF4"/>
    <w:rsid w:val="003518E7"/>
    <w:rsid w:val="0035611C"/>
    <w:rsid w:val="003578AE"/>
    <w:rsid w:val="00357C2F"/>
    <w:rsid w:val="00360A11"/>
    <w:rsid w:val="00362A93"/>
    <w:rsid w:val="0036379D"/>
    <w:rsid w:val="00363ED4"/>
    <w:rsid w:val="00364783"/>
    <w:rsid w:val="00365022"/>
    <w:rsid w:val="0036618F"/>
    <w:rsid w:val="0036648D"/>
    <w:rsid w:val="0036774F"/>
    <w:rsid w:val="0037342F"/>
    <w:rsid w:val="00375A3D"/>
    <w:rsid w:val="00375CC3"/>
    <w:rsid w:val="0037715F"/>
    <w:rsid w:val="0037751C"/>
    <w:rsid w:val="00380FBE"/>
    <w:rsid w:val="003816B1"/>
    <w:rsid w:val="0038198C"/>
    <w:rsid w:val="00387AC2"/>
    <w:rsid w:val="00390741"/>
    <w:rsid w:val="00393BBC"/>
    <w:rsid w:val="003A023A"/>
    <w:rsid w:val="003B31F7"/>
    <w:rsid w:val="003C0AFC"/>
    <w:rsid w:val="003C1300"/>
    <w:rsid w:val="003C407B"/>
    <w:rsid w:val="003C43BE"/>
    <w:rsid w:val="003C4BE0"/>
    <w:rsid w:val="003C64EF"/>
    <w:rsid w:val="003D60E3"/>
    <w:rsid w:val="003D77F6"/>
    <w:rsid w:val="003E0180"/>
    <w:rsid w:val="003E090A"/>
    <w:rsid w:val="003E14FA"/>
    <w:rsid w:val="003E1FB6"/>
    <w:rsid w:val="003E3FA0"/>
    <w:rsid w:val="003E47FE"/>
    <w:rsid w:val="003E51D4"/>
    <w:rsid w:val="003F037E"/>
    <w:rsid w:val="003F134D"/>
    <w:rsid w:val="003F1CE0"/>
    <w:rsid w:val="003F284E"/>
    <w:rsid w:val="003F53BF"/>
    <w:rsid w:val="003F7947"/>
    <w:rsid w:val="004007F2"/>
    <w:rsid w:val="0041177F"/>
    <w:rsid w:val="00411CE8"/>
    <w:rsid w:val="004130DF"/>
    <w:rsid w:val="0041428A"/>
    <w:rsid w:val="00415928"/>
    <w:rsid w:val="004169D8"/>
    <w:rsid w:val="004175B6"/>
    <w:rsid w:val="00427658"/>
    <w:rsid w:val="0043018E"/>
    <w:rsid w:val="00431A0E"/>
    <w:rsid w:val="00432C94"/>
    <w:rsid w:val="00432E01"/>
    <w:rsid w:val="00432F56"/>
    <w:rsid w:val="0043331E"/>
    <w:rsid w:val="004338D0"/>
    <w:rsid w:val="004339CF"/>
    <w:rsid w:val="00437664"/>
    <w:rsid w:val="004414F8"/>
    <w:rsid w:val="004434C5"/>
    <w:rsid w:val="00443573"/>
    <w:rsid w:val="00446255"/>
    <w:rsid w:val="00451B83"/>
    <w:rsid w:val="004524FB"/>
    <w:rsid w:val="00453DAF"/>
    <w:rsid w:val="00454609"/>
    <w:rsid w:val="00455EDC"/>
    <w:rsid w:val="00457326"/>
    <w:rsid w:val="00460D98"/>
    <w:rsid w:val="00461C1D"/>
    <w:rsid w:val="00467E12"/>
    <w:rsid w:val="0047108F"/>
    <w:rsid w:val="00471109"/>
    <w:rsid w:val="00472689"/>
    <w:rsid w:val="004731C3"/>
    <w:rsid w:val="004742B1"/>
    <w:rsid w:val="004744B3"/>
    <w:rsid w:val="00475371"/>
    <w:rsid w:val="004757D8"/>
    <w:rsid w:val="00477EA4"/>
    <w:rsid w:val="004832FD"/>
    <w:rsid w:val="00485CBF"/>
    <w:rsid w:val="004866ED"/>
    <w:rsid w:val="00486B21"/>
    <w:rsid w:val="004876E9"/>
    <w:rsid w:val="004878F0"/>
    <w:rsid w:val="00491A57"/>
    <w:rsid w:val="00491AF2"/>
    <w:rsid w:val="004921B9"/>
    <w:rsid w:val="00492F06"/>
    <w:rsid w:val="0049305F"/>
    <w:rsid w:val="00495794"/>
    <w:rsid w:val="004A187B"/>
    <w:rsid w:val="004A2624"/>
    <w:rsid w:val="004A3B42"/>
    <w:rsid w:val="004A50D4"/>
    <w:rsid w:val="004A5475"/>
    <w:rsid w:val="004A77BF"/>
    <w:rsid w:val="004B1AFF"/>
    <w:rsid w:val="004B6737"/>
    <w:rsid w:val="004B70AE"/>
    <w:rsid w:val="004C1C31"/>
    <w:rsid w:val="004C2939"/>
    <w:rsid w:val="004C340C"/>
    <w:rsid w:val="004D41AA"/>
    <w:rsid w:val="004D4206"/>
    <w:rsid w:val="004D6471"/>
    <w:rsid w:val="004D6EBE"/>
    <w:rsid w:val="004D7B5B"/>
    <w:rsid w:val="004E3C6D"/>
    <w:rsid w:val="004E4761"/>
    <w:rsid w:val="004E6646"/>
    <w:rsid w:val="0050163F"/>
    <w:rsid w:val="0050404F"/>
    <w:rsid w:val="0050479A"/>
    <w:rsid w:val="005151EE"/>
    <w:rsid w:val="005163E4"/>
    <w:rsid w:val="00517EF3"/>
    <w:rsid w:val="005213D2"/>
    <w:rsid w:val="00521DF9"/>
    <w:rsid w:val="00523585"/>
    <w:rsid w:val="00526751"/>
    <w:rsid w:val="0052748F"/>
    <w:rsid w:val="00531778"/>
    <w:rsid w:val="0053425B"/>
    <w:rsid w:val="00535A3F"/>
    <w:rsid w:val="00535F89"/>
    <w:rsid w:val="00540525"/>
    <w:rsid w:val="00545448"/>
    <w:rsid w:val="0054715E"/>
    <w:rsid w:val="005517D5"/>
    <w:rsid w:val="00553CC4"/>
    <w:rsid w:val="005567BA"/>
    <w:rsid w:val="0057161B"/>
    <w:rsid w:val="00576965"/>
    <w:rsid w:val="00576F41"/>
    <w:rsid w:val="00586210"/>
    <w:rsid w:val="00591242"/>
    <w:rsid w:val="005917DA"/>
    <w:rsid w:val="00593FB0"/>
    <w:rsid w:val="00595F0C"/>
    <w:rsid w:val="00596573"/>
    <w:rsid w:val="00597D4F"/>
    <w:rsid w:val="005A4D08"/>
    <w:rsid w:val="005A6A02"/>
    <w:rsid w:val="005A7618"/>
    <w:rsid w:val="005B05D8"/>
    <w:rsid w:val="005B1D95"/>
    <w:rsid w:val="005B406B"/>
    <w:rsid w:val="005B46EF"/>
    <w:rsid w:val="005B5E60"/>
    <w:rsid w:val="005C0606"/>
    <w:rsid w:val="005C0635"/>
    <w:rsid w:val="005C6D87"/>
    <w:rsid w:val="005D202E"/>
    <w:rsid w:val="005D46F0"/>
    <w:rsid w:val="005D4F02"/>
    <w:rsid w:val="005D5616"/>
    <w:rsid w:val="005E271A"/>
    <w:rsid w:val="005E4E94"/>
    <w:rsid w:val="005F035E"/>
    <w:rsid w:val="005F3EFB"/>
    <w:rsid w:val="005F6842"/>
    <w:rsid w:val="00602EBE"/>
    <w:rsid w:val="00604E2D"/>
    <w:rsid w:val="006055BC"/>
    <w:rsid w:val="0061012B"/>
    <w:rsid w:val="006159B9"/>
    <w:rsid w:val="00620A25"/>
    <w:rsid w:val="00623898"/>
    <w:rsid w:val="00623AF2"/>
    <w:rsid w:val="0063391B"/>
    <w:rsid w:val="006356BB"/>
    <w:rsid w:val="00641414"/>
    <w:rsid w:val="0064243B"/>
    <w:rsid w:val="006471C5"/>
    <w:rsid w:val="006477EB"/>
    <w:rsid w:val="00650407"/>
    <w:rsid w:val="006504CE"/>
    <w:rsid w:val="00653F7D"/>
    <w:rsid w:val="006569F9"/>
    <w:rsid w:val="00660803"/>
    <w:rsid w:val="006648C8"/>
    <w:rsid w:val="006712FA"/>
    <w:rsid w:val="00677391"/>
    <w:rsid w:val="0068021C"/>
    <w:rsid w:val="00680F63"/>
    <w:rsid w:val="00683873"/>
    <w:rsid w:val="006852C2"/>
    <w:rsid w:val="00687FA1"/>
    <w:rsid w:val="006928F8"/>
    <w:rsid w:val="00692E4E"/>
    <w:rsid w:val="006943FB"/>
    <w:rsid w:val="0069500F"/>
    <w:rsid w:val="006A18F5"/>
    <w:rsid w:val="006A2C8B"/>
    <w:rsid w:val="006A4431"/>
    <w:rsid w:val="006A5AE9"/>
    <w:rsid w:val="006B2E99"/>
    <w:rsid w:val="006B630C"/>
    <w:rsid w:val="006C115F"/>
    <w:rsid w:val="006C157D"/>
    <w:rsid w:val="006C232A"/>
    <w:rsid w:val="006C36D8"/>
    <w:rsid w:val="006C3ED3"/>
    <w:rsid w:val="006C7740"/>
    <w:rsid w:val="006D0B21"/>
    <w:rsid w:val="006D18C8"/>
    <w:rsid w:val="006D4E31"/>
    <w:rsid w:val="006D5824"/>
    <w:rsid w:val="006D71E1"/>
    <w:rsid w:val="006E0285"/>
    <w:rsid w:val="006E0F8B"/>
    <w:rsid w:val="006E1842"/>
    <w:rsid w:val="006E295F"/>
    <w:rsid w:val="006E45F8"/>
    <w:rsid w:val="006E5491"/>
    <w:rsid w:val="006F1B57"/>
    <w:rsid w:val="006F27B6"/>
    <w:rsid w:val="006F2C6E"/>
    <w:rsid w:val="006F2CC1"/>
    <w:rsid w:val="006F725B"/>
    <w:rsid w:val="00700F4D"/>
    <w:rsid w:val="00701067"/>
    <w:rsid w:val="0070141C"/>
    <w:rsid w:val="00704F1B"/>
    <w:rsid w:val="00707C6B"/>
    <w:rsid w:val="00711F5C"/>
    <w:rsid w:val="0071280C"/>
    <w:rsid w:val="00712FE2"/>
    <w:rsid w:val="00715164"/>
    <w:rsid w:val="00721D15"/>
    <w:rsid w:val="00724857"/>
    <w:rsid w:val="00724DF3"/>
    <w:rsid w:val="007260F9"/>
    <w:rsid w:val="00726790"/>
    <w:rsid w:val="0072786D"/>
    <w:rsid w:val="00734BA1"/>
    <w:rsid w:val="00735FC8"/>
    <w:rsid w:val="00736FC0"/>
    <w:rsid w:val="007403B0"/>
    <w:rsid w:val="00742099"/>
    <w:rsid w:val="007447CE"/>
    <w:rsid w:val="00744B3A"/>
    <w:rsid w:val="00756562"/>
    <w:rsid w:val="00756AEB"/>
    <w:rsid w:val="00771B5D"/>
    <w:rsid w:val="007729FC"/>
    <w:rsid w:val="007734F1"/>
    <w:rsid w:val="00773FD0"/>
    <w:rsid w:val="00775A2C"/>
    <w:rsid w:val="00793826"/>
    <w:rsid w:val="00793881"/>
    <w:rsid w:val="007957EA"/>
    <w:rsid w:val="007A10C2"/>
    <w:rsid w:val="007A1D08"/>
    <w:rsid w:val="007A2DEB"/>
    <w:rsid w:val="007A3EEF"/>
    <w:rsid w:val="007A7E54"/>
    <w:rsid w:val="007C1C87"/>
    <w:rsid w:val="007C4E77"/>
    <w:rsid w:val="007D1C7B"/>
    <w:rsid w:val="007D1FE0"/>
    <w:rsid w:val="007D4CA7"/>
    <w:rsid w:val="007D58FA"/>
    <w:rsid w:val="007D6771"/>
    <w:rsid w:val="007E31B1"/>
    <w:rsid w:val="007F0601"/>
    <w:rsid w:val="007F2498"/>
    <w:rsid w:val="007F39A0"/>
    <w:rsid w:val="007F5071"/>
    <w:rsid w:val="007F7BCC"/>
    <w:rsid w:val="00800192"/>
    <w:rsid w:val="00800C28"/>
    <w:rsid w:val="00800F48"/>
    <w:rsid w:val="00804DFD"/>
    <w:rsid w:val="00805D1F"/>
    <w:rsid w:val="008073A1"/>
    <w:rsid w:val="00807670"/>
    <w:rsid w:val="00813019"/>
    <w:rsid w:val="00813FC3"/>
    <w:rsid w:val="008176FE"/>
    <w:rsid w:val="008222B7"/>
    <w:rsid w:val="00823A80"/>
    <w:rsid w:val="00826017"/>
    <w:rsid w:val="00826D6E"/>
    <w:rsid w:val="008279F5"/>
    <w:rsid w:val="00833524"/>
    <w:rsid w:val="00833F73"/>
    <w:rsid w:val="00835C87"/>
    <w:rsid w:val="00836DD6"/>
    <w:rsid w:val="00844680"/>
    <w:rsid w:val="00844ACF"/>
    <w:rsid w:val="00846C02"/>
    <w:rsid w:val="00847053"/>
    <w:rsid w:val="00850D55"/>
    <w:rsid w:val="00851884"/>
    <w:rsid w:val="00852576"/>
    <w:rsid w:val="008534C3"/>
    <w:rsid w:val="0085360C"/>
    <w:rsid w:val="008566ED"/>
    <w:rsid w:val="00860315"/>
    <w:rsid w:val="008628D2"/>
    <w:rsid w:val="008631B4"/>
    <w:rsid w:val="00863C3B"/>
    <w:rsid w:val="00864D24"/>
    <w:rsid w:val="00867378"/>
    <w:rsid w:val="00867469"/>
    <w:rsid w:val="0087073D"/>
    <w:rsid w:val="00871C40"/>
    <w:rsid w:val="008727AD"/>
    <w:rsid w:val="008727AE"/>
    <w:rsid w:val="00890C1B"/>
    <w:rsid w:val="00890EF9"/>
    <w:rsid w:val="00890F05"/>
    <w:rsid w:val="00894CB9"/>
    <w:rsid w:val="00895872"/>
    <w:rsid w:val="00896F72"/>
    <w:rsid w:val="008A3243"/>
    <w:rsid w:val="008A451F"/>
    <w:rsid w:val="008A5690"/>
    <w:rsid w:val="008B1E6A"/>
    <w:rsid w:val="008B2642"/>
    <w:rsid w:val="008B3C27"/>
    <w:rsid w:val="008B66C9"/>
    <w:rsid w:val="008C1202"/>
    <w:rsid w:val="008C5DEE"/>
    <w:rsid w:val="008D019B"/>
    <w:rsid w:val="008D237E"/>
    <w:rsid w:val="008D42E8"/>
    <w:rsid w:val="008D5F5B"/>
    <w:rsid w:val="008E303C"/>
    <w:rsid w:val="008E4D4C"/>
    <w:rsid w:val="008F44CB"/>
    <w:rsid w:val="008F530B"/>
    <w:rsid w:val="008F5465"/>
    <w:rsid w:val="008F54A8"/>
    <w:rsid w:val="008F56D7"/>
    <w:rsid w:val="008F6B04"/>
    <w:rsid w:val="008F6BAC"/>
    <w:rsid w:val="008F7582"/>
    <w:rsid w:val="00900654"/>
    <w:rsid w:val="00900D73"/>
    <w:rsid w:val="00904347"/>
    <w:rsid w:val="009107B4"/>
    <w:rsid w:val="00911DE0"/>
    <w:rsid w:val="00920E22"/>
    <w:rsid w:val="00922CC8"/>
    <w:rsid w:val="009239F1"/>
    <w:rsid w:val="00923B49"/>
    <w:rsid w:val="009345D7"/>
    <w:rsid w:val="00936721"/>
    <w:rsid w:val="0093712A"/>
    <w:rsid w:val="0094318A"/>
    <w:rsid w:val="009454C9"/>
    <w:rsid w:val="00951349"/>
    <w:rsid w:val="00952617"/>
    <w:rsid w:val="0095381D"/>
    <w:rsid w:val="00953AE1"/>
    <w:rsid w:val="00953F27"/>
    <w:rsid w:val="00954706"/>
    <w:rsid w:val="00960E0D"/>
    <w:rsid w:val="00963297"/>
    <w:rsid w:val="00963DFA"/>
    <w:rsid w:val="0096443A"/>
    <w:rsid w:val="009665F8"/>
    <w:rsid w:val="00967FC5"/>
    <w:rsid w:val="00972520"/>
    <w:rsid w:val="009739EF"/>
    <w:rsid w:val="00976EF8"/>
    <w:rsid w:val="00994322"/>
    <w:rsid w:val="00995D70"/>
    <w:rsid w:val="0099745B"/>
    <w:rsid w:val="009A2F32"/>
    <w:rsid w:val="009A5D26"/>
    <w:rsid w:val="009B21CE"/>
    <w:rsid w:val="009C1206"/>
    <w:rsid w:val="009C70B9"/>
    <w:rsid w:val="009C7D88"/>
    <w:rsid w:val="009D1970"/>
    <w:rsid w:val="009D2889"/>
    <w:rsid w:val="009D383A"/>
    <w:rsid w:val="009D4C77"/>
    <w:rsid w:val="009E04A3"/>
    <w:rsid w:val="009E4224"/>
    <w:rsid w:val="009E48DF"/>
    <w:rsid w:val="009F3B6B"/>
    <w:rsid w:val="00A0176B"/>
    <w:rsid w:val="00A01909"/>
    <w:rsid w:val="00A01D44"/>
    <w:rsid w:val="00A02A6A"/>
    <w:rsid w:val="00A076E6"/>
    <w:rsid w:val="00A079B8"/>
    <w:rsid w:val="00A10F75"/>
    <w:rsid w:val="00A1498A"/>
    <w:rsid w:val="00A16115"/>
    <w:rsid w:val="00A17C4B"/>
    <w:rsid w:val="00A2029A"/>
    <w:rsid w:val="00A26479"/>
    <w:rsid w:val="00A3164F"/>
    <w:rsid w:val="00A321BC"/>
    <w:rsid w:val="00A43409"/>
    <w:rsid w:val="00A52D01"/>
    <w:rsid w:val="00A5355B"/>
    <w:rsid w:val="00A53B55"/>
    <w:rsid w:val="00A542A2"/>
    <w:rsid w:val="00A672A9"/>
    <w:rsid w:val="00A701D4"/>
    <w:rsid w:val="00A71CF5"/>
    <w:rsid w:val="00A76840"/>
    <w:rsid w:val="00A76A48"/>
    <w:rsid w:val="00A8045B"/>
    <w:rsid w:val="00A8374D"/>
    <w:rsid w:val="00A84868"/>
    <w:rsid w:val="00A85C72"/>
    <w:rsid w:val="00A86042"/>
    <w:rsid w:val="00A86839"/>
    <w:rsid w:val="00A86AAC"/>
    <w:rsid w:val="00A87ED2"/>
    <w:rsid w:val="00A928FE"/>
    <w:rsid w:val="00A92A3D"/>
    <w:rsid w:val="00A9561A"/>
    <w:rsid w:val="00A95A5F"/>
    <w:rsid w:val="00A970B1"/>
    <w:rsid w:val="00A9767F"/>
    <w:rsid w:val="00A97B26"/>
    <w:rsid w:val="00AA1AD7"/>
    <w:rsid w:val="00AA1E11"/>
    <w:rsid w:val="00AA2075"/>
    <w:rsid w:val="00AA4B63"/>
    <w:rsid w:val="00AA56A1"/>
    <w:rsid w:val="00AA69D5"/>
    <w:rsid w:val="00AA7FA4"/>
    <w:rsid w:val="00AB0437"/>
    <w:rsid w:val="00AB1CAE"/>
    <w:rsid w:val="00AB7935"/>
    <w:rsid w:val="00AC2550"/>
    <w:rsid w:val="00AC358D"/>
    <w:rsid w:val="00AC4026"/>
    <w:rsid w:val="00AD03F3"/>
    <w:rsid w:val="00AD0523"/>
    <w:rsid w:val="00AD1048"/>
    <w:rsid w:val="00AD1316"/>
    <w:rsid w:val="00AD30CB"/>
    <w:rsid w:val="00AD34F5"/>
    <w:rsid w:val="00AD35D4"/>
    <w:rsid w:val="00AD6995"/>
    <w:rsid w:val="00AE13E2"/>
    <w:rsid w:val="00AE214E"/>
    <w:rsid w:val="00AE605F"/>
    <w:rsid w:val="00AF5D32"/>
    <w:rsid w:val="00AF6613"/>
    <w:rsid w:val="00AF66C2"/>
    <w:rsid w:val="00B006DC"/>
    <w:rsid w:val="00B01322"/>
    <w:rsid w:val="00B04215"/>
    <w:rsid w:val="00B0793D"/>
    <w:rsid w:val="00B109C5"/>
    <w:rsid w:val="00B14A7B"/>
    <w:rsid w:val="00B1786A"/>
    <w:rsid w:val="00B17DEA"/>
    <w:rsid w:val="00B23ADD"/>
    <w:rsid w:val="00B30130"/>
    <w:rsid w:val="00B31673"/>
    <w:rsid w:val="00B469CF"/>
    <w:rsid w:val="00B47F0D"/>
    <w:rsid w:val="00B53F5A"/>
    <w:rsid w:val="00B56845"/>
    <w:rsid w:val="00B5694C"/>
    <w:rsid w:val="00B5725A"/>
    <w:rsid w:val="00B604D7"/>
    <w:rsid w:val="00B6068B"/>
    <w:rsid w:val="00B62931"/>
    <w:rsid w:val="00B6434B"/>
    <w:rsid w:val="00B64A5E"/>
    <w:rsid w:val="00B67AB9"/>
    <w:rsid w:val="00B72ED3"/>
    <w:rsid w:val="00B7717F"/>
    <w:rsid w:val="00B83587"/>
    <w:rsid w:val="00B848C5"/>
    <w:rsid w:val="00B85677"/>
    <w:rsid w:val="00B85DD2"/>
    <w:rsid w:val="00B91160"/>
    <w:rsid w:val="00B9266C"/>
    <w:rsid w:val="00B95E69"/>
    <w:rsid w:val="00B97954"/>
    <w:rsid w:val="00B97C46"/>
    <w:rsid w:val="00BA08C2"/>
    <w:rsid w:val="00BA1FBA"/>
    <w:rsid w:val="00BA42A6"/>
    <w:rsid w:val="00BA4795"/>
    <w:rsid w:val="00BA4F41"/>
    <w:rsid w:val="00BB0347"/>
    <w:rsid w:val="00BB1A5F"/>
    <w:rsid w:val="00BB2447"/>
    <w:rsid w:val="00BB7B0E"/>
    <w:rsid w:val="00BC07BF"/>
    <w:rsid w:val="00BC2180"/>
    <w:rsid w:val="00BC3F7B"/>
    <w:rsid w:val="00BC45DB"/>
    <w:rsid w:val="00BC547D"/>
    <w:rsid w:val="00BC633D"/>
    <w:rsid w:val="00BC75C2"/>
    <w:rsid w:val="00BC7BE9"/>
    <w:rsid w:val="00BD2169"/>
    <w:rsid w:val="00BD3A26"/>
    <w:rsid w:val="00BD6105"/>
    <w:rsid w:val="00BD6A61"/>
    <w:rsid w:val="00BE29B1"/>
    <w:rsid w:val="00BE2F1A"/>
    <w:rsid w:val="00BE4C24"/>
    <w:rsid w:val="00BE4D0C"/>
    <w:rsid w:val="00BF0D90"/>
    <w:rsid w:val="00BF3809"/>
    <w:rsid w:val="00BF4E69"/>
    <w:rsid w:val="00BF6B5F"/>
    <w:rsid w:val="00C008E0"/>
    <w:rsid w:val="00C00D0F"/>
    <w:rsid w:val="00C016DD"/>
    <w:rsid w:val="00C01965"/>
    <w:rsid w:val="00C01FA7"/>
    <w:rsid w:val="00C02C83"/>
    <w:rsid w:val="00C034F3"/>
    <w:rsid w:val="00C06184"/>
    <w:rsid w:val="00C11C72"/>
    <w:rsid w:val="00C12E7B"/>
    <w:rsid w:val="00C16770"/>
    <w:rsid w:val="00C16E75"/>
    <w:rsid w:val="00C21930"/>
    <w:rsid w:val="00C21A34"/>
    <w:rsid w:val="00C22439"/>
    <w:rsid w:val="00C24A81"/>
    <w:rsid w:val="00C25372"/>
    <w:rsid w:val="00C27136"/>
    <w:rsid w:val="00C32E5A"/>
    <w:rsid w:val="00C334DB"/>
    <w:rsid w:val="00C3571F"/>
    <w:rsid w:val="00C377F0"/>
    <w:rsid w:val="00C60E67"/>
    <w:rsid w:val="00C62130"/>
    <w:rsid w:val="00C62EA0"/>
    <w:rsid w:val="00C66A6D"/>
    <w:rsid w:val="00C66B90"/>
    <w:rsid w:val="00C67BAE"/>
    <w:rsid w:val="00C72F73"/>
    <w:rsid w:val="00C73B16"/>
    <w:rsid w:val="00C75BF3"/>
    <w:rsid w:val="00C85B45"/>
    <w:rsid w:val="00C95074"/>
    <w:rsid w:val="00CA052E"/>
    <w:rsid w:val="00CA34B6"/>
    <w:rsid w:val="00CB1E47"/>
    <w:rsid w:val="00CC02B1"/>
    <w:rsid w:val="00CC4B73"/>
    <w:rsid w:val="00CC6785"/>
    <w:rsid w:val="00CD51E5"/>
    <w:rsid w:val="00CD53EF"/>
    <w:rsid w:val="00CD54E9"/>
    <w:rsid w:val="00CD72AF"/>
    <w:rsid w:val="00CD7636"/>
    <w:rsid w:val="00CE1294"/>
    <w:rsid w:val="00CE1D6C"/>
    <w:rsid w:val="00CE46C7"/>
    <w:rsid w:val="00CE6A47"/>
    <w:rsid w:val="00CF02E3"/>
    <w:rsid w:val="00CF5EC9"/>
    <w:rsid w:val="00CF66DF"/>
    <w:rsid w:val="00CF6C18"/>
    <w:rsid w:val="00D00DA5"/>
    <w:rsid w:val="00D04592"/>
    <w:rsid w:val="00D04E3F"/>
    <w:rsid w:val="00D05E88"/>
    <w:rsid w:val="00D062B0"/>
    <w:rsid w:val="00D077BD"/>
    <w:rsid w:val="00D13031"/>
    <w:rsid w:val="00D15098"/>
    <w:rsid w:val="00D16466"/>
    <w:rsid w:val="00D16519"/>
    <w:rsid w:val="00D20446"/>
    <w:rsid w:val="00D2053F"/>
    <w:rsid w:val="00D249B1"/>
    <w:rsid w:val="00D3036B"/>
    <w:rsid w:val="00D31718"/>
    <w:rsid w:val="00D3219F"/>
    <w:rsid w:val="00D3768C"/>
    <w:rsid w:val="00D403EF"/>
    <w:rsid w:val="00D40BE9"/>
    <w:rsid w:val="00D4482D"/>
    <w:rsid w:val="00D466C2"/>
    <w:rsid w:val="00D47040"/>
    <w:rsid w:val="00D55D62"/>
    <w:rsid w:val="00D5604C"/>
    <w:rsid w:val="00D576DF"/>
    <w:rsid w:val="00D57886"/>
    <w:rsid w:val="00D6060D"/>
    <w:rsid w:val="00D63D0A"/>
    <w:rsid w:val="00D64C11"/>
    <w:rsid w:val="00D6688A"/>
    <w:rsid w:val="00D7003C"/>
    <w:rsid w:val="00D73877"/>
    <w:rsid w:val="00D7711E"/>
    <w:rsid w:val="00D90EEA"/>
    <w:rsid w:val="00D92071"/>
    <w:rsid w:val="00D9760F"/>
    <w:rsid w:val="00DA4A59"/>
    <w:rsid w:val="00DA682D"/>
    <w:rsid w:val="00DA7DA4"/>
    <w:rsid w:val="00DB18DA"/>
    <w:rsid w:val="00DB2D87"/>
    <w:rsid w:val="00DB4967"/>
    <w:rsid w:val="00DB5A6B"/>
    <w:rsid w:val="00DB7552"/>
    <w:rsid w:val="00DB7958"/>
    <w:rsid w:val="00DB7CB1"/>
    <w:rsid w:val="00DC01B6"/>
    <w:rsid w:val="00DC51E2"/>
    <w:rsid w:val="00DC5417"/>
    <w:rsid w:val="00DC6970"/>
    <w:rsid w:val="00DD58A0"/>
    <w:rsid w:val="00DD6296"/>
    <w:rsid w:val="00DE34EB"/>
    <w:rsid w:val="00DE5AC8"/>
    <w:rsid w:val="00DF0305"/>
    <w:rsid w:val="00DF77A8"/>
    <w:rsid w:val="00E00F84"/>
    <w:rsid w:val="00E02E47"/>
    <w:rsid w:val="00E04050"/>
    <w:rsid w:val="00E042F6"/>
    <w:rsid w:val="00E1304E"/>
    <w:rsid w:val="00E167DB"/>
    <w:rsid w:val="00E20AA8"/>
    <w:rsid w:val="00E20D82"/>
    <w:rsid w:val="00E239F5"/>
    <w:rsid w:val="00E26D59"/>
    <w:rsid w:val="00E34807"/>
    <w:rsid w:val="00E4059A"/>
    <w:rsid w:val="00E40C83"/>
    <w:rsid w:val="00E418A0"/>
    <w:rsid w:val="00E45AC0"/>
    <w:rsid w:val="00E4683B"/>
    <w:rsid w:val="00E5049C"/>
    <w:rsid w:val="00E51F65"/>
    <w:rsid w:val="00E555AF"/>
    <w:rsid w:val="00E607C8"/>
    <w:rsid w:val="00E61821"/>
    <w:rsid w:val="00E623B5"/>
    <w:rsid w:val="00E653C9"/>
    <w:rsid w:val="00E70738"/>
    <w:rsid w:val="00E734F1"/>
    <w:rsid w:val="00E74666"/>
    <w:rsid w:val="00E81550"/>
    <w:rsid w:val="00E8287A"/>
    <w:rsid w:val="00E902DD"/>
    <w:rsid w:val="00E94DE5"/>
    <w:rsid w:val="00EA43E8"/>
    <w:rsid w:val="00EA6715"/>
    <w:rsid w:val="00EB0A0C"/>
    <w:rsid w:val="00EB1947"/>
    <w:rsid w:val="00EB5287"/>
    <w:rsid w:val="00EC1692"/>
    <w:rsid w:val="00EC1B73"/>
    <w:rsid w:val="00ED1A50"/>
    <w:rsid w:val="00ED3C83"/>
    <w:rsid w:val="00ED5E8F"/>
    <w:rsid w:val="00EE01FE"/>
    <w:rsid w:val="00EE66D6"/>
    <w:rsid w:val="00EE709F"/>
    <w:rsid w:val="00EF062A"/>
    <w:rsid w:val="00EF0D14"/>
    <w:rsid w:val="00EF2E98"/>
    <w:rsid w:val="00EF322C"/>
    <w:rsid w:val="00EF33B5"/>
    <w:rsid w:val="00F00056"/>
    <w:rsid w:val="00F0144C"/>
    <w:rsid w:val="00F04819"/>
    <w:rsid w:val="00F04EB3"/>
    <w:rsid w:val="00F0658D"/>
    <w:rsid w:val="00F066EE"/>
    <w:rsid w:val="00F07260"/>
    <w:rsid w:val="00F13B90"/>
    <w:rsid w:val="00F13C3A"/>
    <w:rsid w:val="00F13FAA"/>
    <w:rsid w:val="00F15C0B"/>
    <w:rsid w:val="00F1605B"/>
    <w:rsid w:val="00F17E4D"/>
    <w:rsid w:val="00F23142"/>
    <w:rsid w:val="00F27D3B"/>
    <w:rsid w:val="00F27E72"/>
    <w:rsid w:val="00F30694"/>
    <w:rsid w:val="00F325AD"/>
    <w:rsid w:val="00F338B4"/>
    <w:rsid w:val="00F35709"/>
    <w:rsid w:val="00F369E9"/>
    <w:rsid w:val="00F36D16"/>
    <w:rsid w:val="00F37C6C"/>
    <w:rsid w:val="00F41FBF"/>
    <w:rsid w:val="00F424AC"/>
    <w:rsid w:val="00F45683"/>
    <w:rsid w:val="00F52077"/>
    <w:rsid w:val="00F521F3"/>
    <w:rsid w:val="00F53384"/>
    <w:rsid w:val="00F540EF"/>
    <w:rsid w:val="00F60F09"/>
    <w:rsid w:val="00F6266D"/>
    <w:rsid w:val="00F65E2F"/>
    <w:rsid w:val="00F746E3"/>
    <w:rsid w:val="00F85E82"/>
    <w:rsid w:val="00F949C2"/>
    <w:rsid w:val="00F94B8E"/>
    <w:rsid w:val="00F956C8"/>
    <w:rsid w:val="00F961BE"/>
    <w:rsid w:val="00F96CBA"/>
    <w:rsid w:val="00FB0E09"/>
    <w:rsid w:val="00FB1501"/>
    <w:rsid w:val="00FB1AC4"/>
    <w:rsid w:val="00FB4B72"/>
    <w:rsid w:val="00FB56EB"/>
    <w:rsid w:val="00FC0B99"/>
    <w:rsid w:val="00FC10D8"/>
    <w:rsid w:val="00FC66A1"/>
    <w:rsid w:val="00FC74D9"/>
    <w:rsid w:val="00FD1DE6"/>
    <w:rsid w:val="00FD6676"/>
    <w:rsid w:val="00FD73F4"/>
    <w:rsid w:val="00FE01A4"/>
    <w:rsid w:val="00FE6DF9"/>
    <w:rsid w:val="00FF1FD8"/>
    <w:rsid w:val="00FF7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DB6661"/>
  <w15:chartTrackingRefBased/>
  <w15:docId w15:val="{79A36418-C173-47E6-B889-C310B4E9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AC"/>
    <w:pPr>
      <w:spacing w:after="120"/>
      <w:jc w:val="both"/>
    </w:pPr>
    <w:rPr>
      <w:sz w:val="16"/>
      <w:szCs w:val="22"/>
    </w:rPr>
  </w:style>
  <w:style w:type="paragraph" w:styleId="Heading1">
    <w:name w:val="heading 1"/>
    <w:basedOn w:val="Normal"/>
    <w:next w:val="Heading2"/>
    <w:link w:val="Heading1Char"/>
    <w:uiPriority w:val="9"/>
    <w:qFormat/>
    <w:rsid w:val="00DC51E2"/>
    <w:pPr>
      <w:keepNext/>
      <w:spacing w:before="240"/>
      <w:outlineLvl w:val="0"/>
    </w:pPr>
    <w:rPr>
      <w:rFonts w:eastAsia="Times New Roman"/>
      <w:b/>
      <w:bCs/>
      <w:caps/>
      <w:kern w:val="32"/>
      <w:sz w:val="22"/>
      <w:szCs w:val="32"/>
    </w:rPr>
  </w:style>
  <w:style w:type="paragraph" w:styleId="Heading2">
    <w:name w:val="heading 2"/>
    <w:basedOn w:val="Normal"/>
    <w:link w:val="Heading2Char"/>
    <w:uiPriority w:val="9"/>
    <w:qFormat/>
    <w:rsid w:val="00CF5EC9"/>
    <w:pPr>
      <w:widowControl w:val="0"/>
      <w:outlineLvl w:val="1"/>
    </w:pPr>
    <w:rPr>
      <w:bCs/>
      <w:szCs w:val="28"/>
      <w:u w:val="single"/>
    </w:rPr>
  </w:style>
  <w:style w:type="paragraph" w:styleId="Heading3">
    <w:name w:val="heading 3"/>
    <w:basedOn w:val="Normal"/>
    <w:next w:val="Normal"/>
    <w:link w:val="Heading3Char"/>
    <w:uiPriority w:val="9"/>
    <w:unhideWhenUsed/>
    <w:qFormat/>
    <w:rsid w:val="009C1206"/>
    <w:pPr>
      <w:keepNext/>
      <w:spacing w:before="240" w:after="240"/>
      <w:outlineLvl w:val="2"/>
    </w:pPr>
    <w:rPr>
      <w:rFonts w:eastAsia="Times New Roman"/>
      <w:bCs/>
      <w:szCs w:val="26"/>
    </w:rPr>
  </w:style>
  <w:style w:type="paragraph" w:styleId="Heading4">
    <w:name w:val="heading 4"/>
    <w:basedOn w:val="Normal"/>
    <w:next w:val="Normal"/>
    <w:link w:val="Heading4Char"/>
    <w:uiPriority w:val="9"/>
    <w:unhideWhenUsed/>
    <w:qFormat/>
    <w:rsid w:val="009C1206"/>
    <w:pPr>
      <w:keepNext/>
      <w:spacing w:before="240" w:after="60"/>
      <w:outlineLvl w:val="3"/>
    </w:pPr>
    <w:rPr>
      <w:rFonts w:eastAsia="Times New Roman"/>
      <w:b/>
      <w:bCs/>
      <w:caps/>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1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41EE2"/>
    <w:rPr>
      <w:color w:val="0000FF"/>
      <w:u w:val="single"/>
    </w:rPr>
  </w:style>
  <w:style w:type="paragraph" w:styleId="BalloonText">
    <w:name w:val="Balloon Text"/>
    <w:basedOn w:val="Normal"/>
    <w:link w:val="BalloonTextChar"/>
    <w:uiPriority w:val="99"/>
    <w:semiHidden/>
    <w:unhideWhenUsed/>
    <w:rsid w:val="00241EE2"/>
    <w:pPr>
      <w:spacing w:after="0"/>
    </w:pPr>
    <w:rPr>
      <w:rFonts w:ascii="Tahoma" w:hAnsi="Tahoma" w:cs="Tahoma"/>
      <w:szCs w:val="16"/>
    </w:rPr>
  </w:style>
  <w:style w:type="character" w:customStyle="1" w:styleId="BalloonTextChar">
    <w:name w:val="Balloon Text Char"/>
    <w:link w:val="BalloonText"/>
    <w:uiPriority w:val="99"/>
    <w:semiHidden/>
    <w:rsid w:val="00241EE2"/>
    <w:rPr>
      <w:rFonts w:ascii="Tahoma" w:hAnsi="Tahoma" w:cs="Tahoma"/>
      <w:sz w:val="16"/>
      <w:szCs w:val="16"/>
    </w:rPr>
  </w:style>
  <w:style w:type="paragraph" w:customStyle="1" w:styleId="MediumGrid1-Accent21">
    <w:name w:val="Medium Grid 1 - Accent 21"/>
    <w:basedOn w:val="Normal"/>
    <w:uiPriority w:val="34"/>
    <w:qFormat/>
    <w:rsid w:val="00ED1A50"/>
    <w:pPr>
      <w:spacing w:after="160" w:line="259" w:lineRule="auto"/>
      <w:ind w:left="720"/>
      <w:contextualSpacing/>
    </w:pPr>
  </w:style>
  <w:style w:type="paragraph" w:styleId="NormalWeb">
    <w:name w:val="Normal (Web)"/>
    <w:basedOn w:val="Normal"/>
    <w:uiPriority w:val="99"/>
    <w:semiHidden/>
    <w:unhideWhenUsed/>
    <w:rsid w:val="009E04A3"/>
    <w:pPr>
      <w:spacing w:before="100" w:beforeAutospacing="1" w:after="100" w:afterAutospacing="1"/>
    </w:pPr>
    <w:rPr>
      <w:rFonts w:ascii="Times New Roman" w:eastAsia="Times New Roman" w:hAnsi="Times New Roman"/>
      <w:sz w:val="24"/>
      <w:szCs w:val="24"/>
    </w:rPr>
  </w:style>
  <w:style w:type="paragraph" w:customStyle="1" w:styleId="MediumShading1-Accent11">
    <w:name w:val="Medium Shading 1 - Accent 11"/>
    <w:uiPriority w:val="1"/>
    <w:qFormat/>
    <w:rsid w:val="00DD6296"/>
    <w:rPr>
      <w:sz w:val="22"/>
      <w:szCs w:val="22"/>
    </w:rPr>
  </w:style>
  <w:style w:type="character" w:styleId="FollowedHyperlink">
    <w:name w:val="FollowedHyperlink"/>
    <w:uiPriority w:val="99"/>
    <w:semiHidden/>
    <w:unhideWhenUsed/>
    <w:rsid w:val="00174F8E"/>
    <w:rPr>
      <w:color w:val="954F72"/>
      <w:u w:val="single"/>
    </w:rPr>
  </w:style>
  <w:style w:type="character" w:customStyle="1" w:styleId="Heading2Char">
    <w:name w:val="Heading 2 Char"/>
    <w:link w:val="Heading2"/>
    <w:uiPriority w:val="9"/>
    <w:rsid w:val="00CF5EC9"/>
    <w:rPr>
      <w:bCs/>
      <w:sz w:val="16"/>
      <w:szCs w:val="28"/>
      <w:u w:val="single"/>
    </w:rPr>
  </w:style>
  <w:style w:type="paragraph" w:customStyle="1" w:styleId="TableParagraph">
    <w:name w:val="Table Paragraph"/>
    <w:basedOn w:val="Normal"/>
    <w:uiPriority w:val="1"/>
    <w:qFormat/>
    <w:rsid w:val="00952617"/>
    <w:pPr>
      <w:widowControl w:val="0"/>
      <w:spacing w:after="0"/>
    </w:pPr>
  </w:style>
  <w:style w:type="character" w:styleId="CommentReference">
    <w:name w:val="annotation reference"/>
    <w:uiPriority w:val="99"/>
    <w:semiHidden/>
    <w:unhideWhenUsed/>
    <w:rsid w:val="0050404F"/>
    <w:rPr>
      <w:sz w:val="16"/>
      <w:szCs w:val="16"/>
    </w:rPr>
  </w:style>
  <w:style w:type="paragraph" w:styleId="CommentText">
    <w:name w:val="annotation text"/>
    <w:basedOn w:val="Normal"/>
    <w:link w:val="CommentTextChar"/>
    <w:uiPriority w:val="99"/>
    <w:semiHidden/>
    <w:unhideWhenUsed/>
    <w:rsid w:val="0050404F"/>
    <w:rPr>
      <w:sz w:val="20"/>
      <w:szCs w:val="20"/>
    </w:rPr>
  </w:style>
  <w:style w:type="character" w:customStyle="1" w:styleId="CommentTextChar">
    <w:name w:val="Comment Text Char"/>
    <w:basedOn w:val="DefaultParagraphFont"/>
    <w:link w:val="CommentText"/>
    <w:uiPriority w:val="99"/>
    <w:semiHidden/>
    <w:rsid w:val="0050404F"/>
  </w:style>
  <w:style w:type="paragraph" w:styleId="CommentSubject">
    <w:name w:val="annotation subject"/>
    <w:basedOn w:val="CommentText"/>
    <w:next w:val="CommentText"/>
    <w:link w:val="CommentSubjectChar"/>
    <w:uiPriority w:val="99"/>
    <w:semiHidden/>
    <w:unhideWhenUsed/>
    <w:rsid w:val="0050404F"/>
    <w:rPr>
      <w:b/>
      <w:bCs/>
    </w:rPr>
  </w:style>
  <w:style w:type="character" w:customStyle="1" w:styleId="CommentSubjectChar">
    <w:name w:val="Comment Subject Char"/>
    <w:link w:val="CommentSubject"/>
    <w:uiPriority w:val="99"/>
    <w:semiHidden/>
    <w:rsid w:val="0050404F"/>
    <w:rPr>
      <w:b/>
      <w:bCs/>
    </w:rPr>
  </w:style>
  <w:style w:type="paragraph" w:styleId="Header">
    <w:name w:val="header"/>
    <w:basedOn w:val="Normal"/>
    <w:link w:val="HeaderChar"/>
    <w:uiPriority w:val="99"/>
    <w:unhideWhenUsed/>
    <w:rsid w:val="00BA42A6"/>
    <w:pPr>
      <w:tabs>
        <w:tab w:val="center" w:pos="4680"/>
        <w:tab w:val="right" w:pos="9360"/>
      </w:tabs>
    </w:pPr>
  </w:style>
  <w:style w:type="character" w:customStyle="1" w:styleId="HeaderChar">
    <w:name w:val="Header Char"/>
    <w:link w:val="Header"/>
    <w:uiPriority w:val="99"/>
    <w:rsid w:val="00BA42A6"/>
    <w:rPr>
      <w:sz w:val="22"/>
      <w:szCs w:val="22"/>
    </w:rPr>
  </w:style>
  <w:style w:type="paragraph" w:styleId="Footer">
    <w:name w:val="footer"/>
    <w:basedOn w:val="Normal"/>
    <w:link w:val="FooterChar"/>
    <w:uiPriority w:val="99"/>
    <w:unhideWhenUsed/>
    <w:rsid w:val="00BA42A6"/>
    <w:pPr>
      <w:tabs>
        <w:tab w:val="center" w:pos="4680"/>
        <w:tab w:val="right" w:pos="9360"/>
      </w:tabs>
    </w:pPr>
  </w:style>
  <w:style w:type="character" w:customStyle="1" w:styleId="FooterChar">
    <w:name w:val="Footer Char"/>
    <w:link w:val="Footer"/>
    <w:uiPriority w:val="99"/>
    <w:rsid w:val="00BA42A6"/>
    <w:rPr>
      <w:sz w:val="22"/>
      <w:szCs w:val="22"/>
    </w:rPr>
  </w:style>
  <w:style w:type="character" w:customStyle="1" w:styleId="Heading1Char">
    <w:name w:val="Heading 1 Char"/>
    <w:link w:val="Heading1"/>
    <w:uiPriority w:val="9"/>
    <w:rsid w:val="00DC51E2"/>
    <w:rPr>
      <w:rFonts w:ascii="Calibri" w:eastAsia="Times New Roman" w:hAnsi="Calibri"/>
      <w:b/>
      <w:bCs/>
      <w:caps/>
      <w:kern w:val="32"/>
      <w:sz w:val="22"/>
      <w:szCs w:val="32"/>
    </w:rPr>
  </w:style>
  <w:style w:type="character" w:customStyle="1" w:styleId="Heading4Char">
    <w:name w:val="Heading 4 Char"/>
    <w:link w:val="Heading4"/>
    <w:uiPriority w:val="9"/>
    <w:rsid w:val="009C1206"/>
    <w:rPr>
      <w:rFonts w:eastAsia="Times New Roman"/>
      <w:b/>
      <w:bCs/>
      <w:caps/>
      <w:szCs w:val="28"/>
    </w:rPr>
  </w:style>
  <w:style w:type="paragraph" w:styleId="ListParagraph">
    <w:name w:val="List Paragraph"/>
    <w:basedOn w:val="Normal"/>
    <w:uiPriority w:val="34"/>
    <w:qFormat/>
    <w:rsid w:val="00486B21"/>
    <w:pPr>
      <w:spacing w:after="0"/>
      <w:ind w:left="720"/>
      <w:contextualSpacing/>
    </w:pPr>
    <w:rPr>
      <w:rFonts w:ascii="Cambria" w:eastAsia="MS Mincho" w:hAnsi="Cambria"/>
      <w:sz w:val="24"/>
      <w:szCs w:val="24"/>
    </w:rPr>
  </w:style>
  <w:style w:type="character" w:customStyle="1" w:styleId="Heading3Char">
    <w:name w:val="Heading 3 Char"/>
    <w:link w:val="Heading3"/>
    <w:uiPriority w:val="9"/>
    <w:rsid w:val="009C1206"/>
    <w:rPr>
      <w:rFonts w:ascii="Calibri" w:eastAsia="Times New Roman" w:hAnsi="Calibri" w:cs="Times New Roman"/>
      <w:bCs/>
      <w:sz w:val="16"/>
      <w:szCs w:val="26"/>
    </w:rPr>
  </w:style>
  <w:style w:type="paragraph" w:styleId="FootnoteText">
    <w:name w:val="footnote text"/>
    <w:basedOn w:val="Normal"/>
    <w:link w:val="FootnoteTextChar"/>
    <w:semiHidden/>
    <w:unhideWhenUsed/>
    <w:rsid w:val="009C1206"/>
    <w:pPr>
      <w:spacing w:before="120" w:after="0"/>
    </w:pPr>
    <w:rPr>
      <w:rFonts w:ascii="Arial" w:hAnsi="Arial" w:cs="Arial"/>
      <w:sz w:val="20"/>
      <w:szCs w:val="20"/>
      <w:lang w:val="it-IT"/>
    </w:rPr>
  </w:style>
  <w:style w:type="character" w:customStyle="1" w:styleId="FootnoteTextChar">
    <w:name w:val="Footnote Text Char"/>
    <w:link w:val="FootnoteText"/>
    <w:uiPriority w:val="99"/>
    <w:semiHidden/>
    <w:rsid w:val="009C1206"/>
    <w:rPr>
      <w:rFonts w:ascii="Arial" w:hAnsi="Arial" w:cs="Arial"/>
      <w:lang w:val="it-IT"/>
    </w:rPr>
  </w:style>
  <w:style w:type="character" w:styleId="FootnoteReference">
    <w:name w:val="footnote reference"/>
    <w:semiHidden/>
    <w:unhideWhenUsed/>
    <w:rsid w:val="009C1206"/>
    <w:rPr>
      <w:vertAlign w:val="superscript"/>
    </w:rPr>
  </w:style>
  <w:style w:type="paragraph" w:styleId="TOC1">
    <w:name w:val="toc 1"/>
    <w:basedOn w:val="Normal"/>
    <w:next w:val="Normal"/>
    <w:autoRedefine/>
    <w:uiPriority w:val="39"/>
    <w:unhideWhenUsed/>
    <w:rsid w:val="00AE13E2"/>
    <w:pPr>
      <w:tabs>
        <w:tab w:val="right" w:leader="dot" w:pos="6348"/>
      </w:tabs>
      <w:jc w:val="center"/>
    </w:pPr>
    <w:rPr>
      <w:lang w:val="en-GB"/>
    </w:rPr>
  </w:style>
  <w:style w:type="paragraph" w:styleId="TOC2">
    <w:name w:val="toc 2"/>
    <w:basedOn w:val="Normal"/>
    <w:next w:val="Normal"/>
    <w:autoRedefine/>
    <w:uiPriority w:val="39"/>
    <w:unhideWhenUsed/>
    <w:rsid w:val="00911DE0"/>
    <w:pPr>
      <w:ind w:left="160"/>
    </w:pPr>
  </w:style>
  <w:style w:type="paragraph" w:styleId="TOC3">
    <w:name w:val="toc 3"/>
    <w:basedOn w:val="Normal"/>
    <w:next w:val="Normal"/>
    <w:autoRedefine/>
    <w:uiPriority w:val="39"/>
    <w:unhideWhenUsed/>
    <w:rsid w:val="00911DE0"/>
    <w:pPr>
      <w:ind w:left="320"/>
    </w:pPr>
  </w:style>
  <w:style w:type="paragraph" w:customStyle="1" w:styleId="Default">
    <w:name w:val="Default"/>
    <w:rsid w:val="002626F8"/>
    <w:pPr>
      <w:autoSpaceDE w:val="0"/>
      <w:autoSpaceDN w:val="0"/>
      <w:adjustRightInd w:val="0"/>
    </w:pPr>
    <w:rPr>
      <w:rFonts w:ascii="Arial" w:hAnsi="Arial" w:cs="Arial"/>
      <w:color w:val="000000"/>
      <w:sz w:val="24"/>
      <w:szCs w:val="24"/>
    </w:rPr>
  </w:style>
  <w:style w:type="paragraph" w:styleId="NoSpacing">
    <w:name w:val="No Spacing"/>
    <w:uiPriority w:val="1"/>
    <w:qFormat/>
    <w:rsid w:val="009D383A"/>
    <w:pPr>
      <w:jc w:val="both"/>
    </w:pPr>
    <w:rPr>
      <w:sz w:val="16"/>
      <w:szCs w:val="22"/>
    </w:rPr>
  </w:style>
  <w:style w:type="paragraph" w:styleId="Revision">
    <w:name w:val="Revision"/>
    <w:hidden/>
    <w:uiPriority w:val="99"/>
    <w:semiHidden/>
    <w:rsid w:val="0022671D"/>
    <w:rPr>
      <w:sz w:val="16"/>
      <w:szCs w:val="22"/>
    </w:rPr>
  </w:style>
  <w:style w:type="paragraph" w:styleId="EndnoteText">
    <w:name w:val="endnote text"/>
    <w:basedOn w:val="Normal"/>
    <w:link w:val="EndnoteTextChar"/>
    <w:uiPriority w:val="99"/>
    <w:semiHidden/>
    <w:unhideWhenUsed/>
    <w:rsid w:val="00807670"/>
    <w:rPr>
      <w:sz w:val="20"/>
      <w:szCs w:val="20"/>
    </w:rPr>
  </w:style>
  <w:style w:type="character" w:customStyle="1" w:styleId="EndnoteTextChar">
    <w:name w:val="Endnote Text Char"/>
    <w:basedOn w:val="DefaultParagraphFont"/>
    <w:link w:val="EndnoteText"/>
    <w:uiPriority w:val="99"/>
    <w:semiHidden/>
    <w:rsid w:val="00807670"/>
  </w:style>
  <w:style w:type="character" w:styleId="EndnoteReference">
    <w:name w:val="endnote reference"/>
    <w:uiPriority w:val="99"/>
    <w:semiHidden/>
    <w:unhideWhenUsed/>
    <w:rsid w:val="00807670"/>
    <w:rPr>
      <w:vertAlign w:val="superscript"/>
    </w:rPr>
  </w:style>
  <w:style w:type="character" w:customStyle="1" w:styleId="shorttext">
    <w:name w:val="short_text"/>
    <w:rsid w:val="000F672F"/>
  </w:style>
  <w:style w:type="paragraph" w:customStyle="1" w:styleId="Tabledetailedprogramme">
    <w:name w:val="Table detailed programme"/>
    <w:basedOn w:val="Normal"/>
    <w:link w:val="TabledetailedprogrammeChar"/>
    <w:qFormat/>
    <w:rsid w:val="00380FBE"/>
    <w:pPr>
      <w:spacing w:after="0"/>
      <w:jc w:val="center"/>
    </w:pPr>
    <w:rPr>
      <w:rFonts w:ascii="Arial" w:hAnsi="Arial" w:cs="Arial"/>
      <w:szCs w:val="12"/>
    </w:rPr>
  </w:style>
  <w:style w:type="paragraph" w:styleId="BodyText">
    <w:name w:val="Body Text"/>
    <w:basedOn w:val="Normal"/>
    <w:link w:val="BodyTextChar"/>
    <w:uiPriority w:val="1"/>
    <w:qFormat/>
    <w:rsid w:val="00C008E0"/>
    <w:pPr>
      <w:widowControl w:val="0"/>
      <w:spacing w:after="0"/>
      <w:ind w:left="120"/>
      <w:jc w:val="left"/>
    </w:pPr>
    <w:rPr>
      <w:rFonts w:ascii="Arial" w:eastAsia="Arial" w:hAnsi="Arial"/>
      <w:sz w:val="21"/>
      <w:szCs w:val="21"/>
    </w:rPr>
  </w:style>
  <w:style w:type="character" w:customStyle="1" w:styleId="TabledetailedprogrammeChar">
    <w:name w:val="Table detailed programme Char"/>
    <w:link w:val="Tabledetailedprogramme"/>
    <w:rsid w:val="00380FBE"/>
    <w:rPr>
      <w:rFonts w:ascii="Arial" w:hAnsi="Arial" w:cs="Arial"/>
      <w:sz w:val="16"/>
      <w:szCs w:val="12"/>
    </w:rPr>
  </w:style>
  <w:style w:type="character" w:customStyle="1" w:styleId="BodyTextChar">
    <w:name w:val="Body Text Char"/>
    <w:link w:val="BodyText"/>
    <w:uiPriority w:val="1"/>
    <w:rsid w:val="00C008E0"/>
    <w:rPr>
      <w:rFonts w:ascii="Arial" w:eastAsia="Arial" w:hAnsi="Arial"/>
      <w:sz w:val="21"/>
      <w:szCs w:val="21"/>
    </w:rPr>
  </w:style>
  <w:style w:type="paragraph" w:styleId="TOCHeading">
    <w:name w:val="TOC Heading"/>
    <w:basedOn w:val="Heading1"/>
    <w:next w:val="Normal"/>
    <w:uiPriority w:val="39"/>
    <w:unhideWhenUsed/>
    <w:qFormat/>
    <w:rsid w:val="00271DC3"/>
    <w:pPr>
      <w:keepLines/>
      <w:spacing w:after="0" w:line="259" w:lineRule="auto"/>
      <w:jc w:val="left"/>
      <w:outlineLvl w:val="9"/>
    </w:pPr>
    <w:rPr>
      <w:rFonts w:ascii="Calibri Light" w:hAnsi="Calibri Light"/>
      <w:b w:val="0"/>
      <w:bCs w:val="0"/>
      <w:caps w:val="0"/>
      <w:color w:val="2E74B5"/>
      <w:kern w:val="0"/>
      <w:sz w:val="32"/>
    </w:rPr>
  </w:style>
  <w:style w:type="paragraph" w:styleId="TOC4">
    <w:name w:val="toc 4"/>
    <w:basedOn w:val="Normal"/>
    <w:next w:val="Normal"/>
    <w:autoRedefine/>
    <w:uiPriority w:val="39"/>
    <w:unhideWhenUsed/>
    <w:rsid w:val="00271DC3"/>
    <w:pPr>
      <w:spacing w:after="100" w:line="259" w:lineRule="auto"/>
      <w:ind w:left="660"/>
      <w:jc w:val="left"/>
    </w:pPr>
    <w:rPr>
      <w:rFonts w:eastAsia="Times New Roman"/>
      <w:sz w:val="22"/>
    </w:rPr>
  </w:style>
  <w:style w:type="paragraph" w:styleId="TOC5">
    <w:name w:val="toc 5"/>
    <w:basedOn w:val="Normal"/>
    <w:next w:val="Normal"/>
    <w:autoRedefine/>
    <w:uiPriority w:val="39"/>
    <w:unhideWhenUsed/>
    <w:rsid w:val="00271DC3"/>
    <w:pPr>
      <w:spacing w:after="100" w:line="259" w:lineRule="auto"/>
      <w:ind w:left="880"/>
      <w:jc w:val="left"/>
    </w:pPr>
    <w:rPr>
      <w:rFonts w:eastAsia="Times New Roman"/>
      <w:sz w:val="22"/>
    </w:rPr>
  </w:style>
  <w:style w:type="paragraph" w:styleId="TOC6">
    <w:name w:val="toc 6"/>
    <w:basedOn w:val="Normal"/>
    <w:next w:val="Normal"/>
    <w:autoRedefine/>
    <w:uiPriority w:val="39"/>
    <w:unhideWhenUsed/>
    <w:rsid w:val="00271DC3"/>
    <w:pPr>
      <w:spacing w:after="100" w:line="259" w:lineRule="auto"/>
      <w:ind w:left="1100"/>
      <w:jc w:val="left"/>
    </w:pPr>
    <w:rPr>
      <w:rFonts w:eastAsia="Times New Roman"/>
      <w:sz w:val="22"/>
    </w:rPr>
  </w:style>
  <w:style w:type="paragraph" w:styleId="TOC7">
    <w:name w:val="toc 7"/>
    <w:basedOn w:val="Normal"/>
    <w:next w:val="Normal"/>
    <w:autoRedefine/>
    <w:uiPriority w:val="39"/>
    <w:unhideWhenUsed/>
    <w:rsid w:val="00271DC3"/>
    <w:pPr>
      <w:spacing w:after="100" w:line="259" w:lineRule="auto"/>
      <w:ind w:left="1320"/>
      <w:jc w:val="left"/>
    </w:pPr>
    <w:rPr>
      <w:rFonts w:eastAsia="Times New Roman"/>
      <w:sz w:val="22"/>
    </w:rPr>
  </w:style>
  <w:style w:type="paragraph" w:styleId="TOC8">
    <w:name w:val="toc 8"/>
    <w:basedOn w:val="Normal"/>
    <w:next w:val="Normal"/>
    <w:autoRedefine/>
    <w:uiPriority w:val="39"/>
    <w:unhideWhenUsed/>
    <w:rsid w:val="00271DC3"/>
    <w:pPr>
      <w:spacing w:after="100" w:line="259" w:lineRule="auto"/>
      <w:ind w:left="1540"/>
      <w:jc w:val="left"/>
    </w:pPr>
    <w:rPr>
      <w:rFonts w:eastAsia="Times New Roman"/>
      <w:sz w:val="22"/>
    </w:rPr>
  </w:style>
  <w:style w:type="paragraph" w:styleId="TOC9">
    <w:name w:val="toc 9"/>
    <w:basedOn w:val="Normal"/>
    <w:next w:val="Normal"/>
    <w:autoRedefine/>
    <w:uiPriority w:val="39"/>
    <w:unhideWhenUsed/>
    <w:rsid w:val="00271DC3"/>
    <w:pPr>
      <w:spacing w:after="100" w:line="259" w:lineRule="auto"/>
      <w:ind w:left="1760"/>
      <w:jc w:val="left"/>
    </w:pPr>
    <w:rPr>
      <w:rFonts w:eastAsia="Times New Roman"/>
      <w:sz w:val="22"/>
    </w:rPr>
  </w:style>
  <w:style w:type="paragraph" w:customStyle="1" w:styleId="TitleAbstractSSPCR">
    <w:name w:val="Title Abstract SSPCR"/>
    <w:basedOn w:val="Heading1"/>
    <w:next w:val="AuthorNamesSSPCR"/>
    <w:qFormat/>
    <w:rsid w:val="001877E3"/>
    <w:pPr>
      <w:keepNext w:val="0"/>
      <w:widowControl w:val="0"/>
      <w:spacing w:before="0" w:after="240"/>
      <w:contextualSpacing/>
      <w:jc w:val="left"/>
    </w:pPr>
    <w:rPr>
      <w:rFonts w:ascii="Arial" w:eastAsia="SimSun" w:hAnsi="Arial"/>
      <w:bCs w:val="0"/>
      <w:caps w:val="0"/>
      <w:kern w:val="2"/>
      <w:sz w:val="20"/>
      <w:szCs w:val="28"/>
      <w:lang w:eastAsia="zh-CN"/>
    </w:rPr>
  </w:style>
  <w:style w:type="paragraph" w:customStyle="1" w:styleId="AuthorNamesSSPCR">
    <w:name w:val="Author Names SSPCR"/>
    <w:basedOn w:val="Normal"/>
    <w:next w:val="Normal"/>
    <w:qFormat/>
    <w:rsid w:val="001877E3"/>
    <w:pPr>
      <w:widowControl w:val="0"/>
      <w:spacing w:before="240" w:line="360" w:lineRule="auto"/>
      <w:contextualSpacing/>
      <w:jc w:val="left"/>
    </w:pPr>
    <w:rPr>
      <w:rFonts w:ascii="Arial" w:eastAsia="SimSun" w:hAnsi="Arial"/>
      <w:kern w:val="2"/>
      <w:szCs w:val="24"/>
      <w:lang w:eastAsia="zh-CN"/>
    </w:rPr>
  </w:style>
  <w:style w:type="paragraph" w:customStyle="1" w:styleId="KeywordsSSPCR">
    <w:name w:val="Keywords SSPCR"/>
    <w:basedOn w:val="Normal"/>
    <w:next w:val="Heading1"/>
    <w:autoRedefine/>
    <w:qFormat/>
    <w:rsid w:val="001877E3"/>
    <w:pPr>
      <w:widowControl w:val="0"/>
      <w:spacing w:after="360"/>
      <w:contextualSpacing/>
    </w:pPr>
    <w:rPr>
      <w:rFonts w:ascii="Arial" w:eastAsia="SimSun" w:hAnsi="Arial"/>
      <w:kern w:val="2"/>
      <w:sz w:val="18"/>
      <w:szCs w:val="21"/>
      <w:lang w:val="en-GB" w:eastAsia="zh-CN"/>
    </w:rPr>
  </w:style>
  <w:style w:type="paragraph" w:customStyle="1" w:styleId="AbstractHeadingSSPCR">
    <w:name w:val="Abstract Heading SSPCR"/>
    <w:basedOn w:val="Normal"/>
    <w:next w:val="AbstractAcknowledgementTextSSPCR"/>
    <w:autoRedefine/>
    <w:qFormat/>
    <w:rsid w:val="00E20D82"/>
    <w:pPr>
      <w:widowControl w:val="0"/>
      <w:spacing w:before="480" w:after="60"/>
      <w:contextualSpacing/>
      <w:jc w:val="left"/>
    </w:pPr>
    <w:rPr>
      <w:rFonts w:ascii="Arial" w:eastAsia="SimSun" w:hAnsi="Arial"/>
      <w:b/>
      <w:kern w:val="2"/>
      <w:sz w:val="20"/>
      <w:szCs w:val="24"/>
      <w:lang w:val="en-GB" w:eastAsia="zh-CN"/>
    </w:rPr>
  </w:style>
  <w:style w:type="paragraph" w:customStyle="1" w:styleId="AbstractAcknowledgementTextSSPCR">
    <w:name w:val="Abstract &amp; Acknowledgement Text SSPCR"/>
    <w:basedOn w:val="Normal"/>
    <w:next w:val="Normal"/>
    <w:autoRedefine/>
    <w:qFormat/>
    <w:rsid w:val="001877E3"/>
    <w:pPr>
      <w:widowControl w:val="0"/>
      <w:spacing w:after="360"/>
      <w:contextualSpacing/>
    </w:pPr>
    <w:rPr>
      <w:rFonts w:ascii="Arial" w:eastAsia="SimSun" w:hAnsi="Arial"/>
      <w:kern w:val="2"/>
      <w:sz w:val="18"/>
      <w:szCs w:val="21"/>
      <w:lang w:val="en-GB" w:eastAsia="zh-CN"/>
    </w:rPr>
  </w:style>
  <w:style w:type="paragraph" w:customStyle="1" w:styleId="ReferencesSSPCR">
    <w:name w:val="References SSPCR"/>
    <w:basedOn w:val="Normal"/>
    <w:autoRedefine/>
    <w:qFormat/>
    <w:rsid w:val="00E20D82"/>
    <w:pPr>
      <w:widowControl w:val="0"/>
      <w:ind w:left="284" w:hanging="284"/>
      <w:contextualSpacing/>
    </w:pPr>
    <w:rPr>
      <w:rFonts w:ascii="Arial" w:eastAsia="SimSun" w:hAnsi="Arial"/>
      <w:kern w:val="2"/>
      <w:sz w:val="20"/>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653507">
      <w:bodyDiv w:val="1"/>
      <w:marLeft w:val="0"/>
      <w:marRight w:val="0"/>
      <w:marTop w:val="0"/>
      <w:marBottom w:val="0"/>
      <w:divBdr>
        <w:top w:val="none" w:sz="0" w:space="0" w:color="auto"/>
        <w:left w:val="none" w:sz="0" w:space="0" w:color="auto"/>
        <w:bottom w:val="none" w:sz="0" w:space="0" w:color="auto"/>
        <w:right w:val="none" w:sz="0" w:space="0" w:color="auto"/>
      </w:divBdr>
    </w:div>
    <w:div w:id="193275807">
      <w:bodyDiv w:val="1"/>
      <w:marLeft w:val="0"/>
      <w:marRight w:val="0"/>
      <w:marTop w:val="315"/>
      <w:marBottom w:val="300"/>
      <w:divBdr>
        <w:top w:val="none" w:sz="0" w:space="0" w:color="auto"/>
        <w:left w:val="none" w:sz="0" w:space="0" w:color="auto"/>
        <w:bottom w:val="none" w:sz="0" w:space="0" w:color="auto"/>
        <w:right w:val="none" w:sz="0" w:space="0" w:color="auto"/>
      </w:divBdr>
      <w:divsChild>
        <w:div w:id="724258658">
          <w:marLeft w:val="0"/>
          <w:marRight w:val="0"/>
          <w:marTop w:val="0"/>
          <w:marBottom w:val="0"/>
          <w:divBdr>
            <w:top w:val="none" w:sz="0" w:space="0" w:color="auto"/>
            <w:left w:val="none" w:sz="0" w:space="0" w:color="auto"/>
            <w:bottom w:val="none" w:sz="0" w:space="0" w:color="auto"/>
            <w:right w:val="none" w:sz="0" w:space="0" w:color="auto"/>
          </w:divBdr>
          <w:divsChild>
            <w:div w:id="1180967752">
              <w:marLeft w:val="0"/>
              <w:marRight w:val="0"/>
              <w:marTop w:val="0"/>
              <w:marBottom w:val="0"/>
              <w:divBdr>
                <w:top w:val="none" w:sz="0" w:space="0" w:color="auto"/>
                <w:left w:val="none" w:sz="0" w:space="0" w:color="auto"/>
                <w:bottom w:val="none" w:sz="0" w:space="0" w:color="auto"/>
                <w:right w:val="none" w:sz="0" w:space="0" w:color="auto"/>
              </w:divBdr>
              <w:divsChild>
                <w:div w:id="100683485">
                  <w:marLeft w:val="0"/>
                  <w:marRight w:val="0"/>
                  <w:marTop w:val="0"/>
                  <w:marBottom w:val="0"/>
                  <w:divBdr>
                    <w:top w:val="none" w:sz="0" w:space="0" w:color="auto"/>
                    <w:left w:val="none" w:sz="0" w:space="0" w:color="auto"/>
                    <w:bottom w:val="none" w:sz="0" w:space="0" w:color="auto"/>
                    <w:right w:val="none" w:sz="0" w:space="0" w:color="auto"/>
                  </w:divBdr>
                  <w:divsChild>
                    <w:div w:id="28851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715739">
      <w:bodyDiv w:val="1"/>
      <w:marLeft w:val="0"/>
      <w:marRight w:val="0"/>
      <w:marTop w:val="0"/>
      <w:marBottom w:val="0"/>
      <w:divBdr>
        <w:top w:val="none" w:sz="0" w:space="0" w:color="auto"/>
        <w:left w:val="none" w:sz="0" w:space="0" w:color="auto"/>
        <w:bottom w:val="none" w:sz="0" w:space="0" w:color="auto"/>
        <w:right w:val="none" w:sz="0" w:space="0" w:color="auto"/>
      </w:divBdr>
    </w:div>
    <w:div w:id="322663784">
      <w:bodyDiv w:val="1"/>
      <w:marLeft w:val="0"/>
      <w:marRight w:val="0"/>
      <w:marTop w:val="0"/>
      <w:marBottom w:val="0"/>
      <w:divBdr>
        <w:top w:val="none" w:sz="0" w:space="0" w:color="auto"/>
        <w:left w:val="none" w:sz="0" w:space="0" w:color="auto"/>
        <w:bottom w:val="none" w:sz="0" w:space="0" w:color="auto"/>
        <w:right w:val="none" w:sz="0" w:space="0" w:color="auto"/>
      </w:divBdr>
    </w:div>
    <w:div w:id="427969183">
      <w:bodyDiv w:val="1"/>
      <w:marLeft w:val="0"/>
      <w:marRight w:val="0"/>
      <w:marTop w:val="0"/>
      <w:marBottom w:val="0"/>
      <w:divBdr>
        <w:top w:val="none" w:sz="0" w:space="0" w:color="auto"/>
        <w:left w:val="none" w:sz="0" w:space="0" w:color="auto"/>
        <w:bottom w:val="none" w:sz="0" w:space="0" w:color="auto"/>
        <w:right w:val="none" w:sz="0" w:space="0" w:color="auto"/>
      </w:divBdr>
    </w:div>
    <w:div w:id="774398190">
      <w:bodyDiv w:val="1"/>
      <w:marLeft w:val="0"/>
      <w:marRight w:val="0"/>
      <w:marTop w:val="100"/>
      <w:marBottom w:val="100"/>
      <w:divBdr>
        <w:top w:val="none" w:sz="0" w:space="0" w:color="auto"/>
        <w:left w:val="none" w:sz="0" w:space="0" w:color="auto"/>
        <w:bottom w:val="none" w:sz="0" w:space="0" w:color="auto"/>
        <w:right w:val="none" w:sz="0" w:space="0" w:color="auto"/>
      </w:divBdr>
      <w:divsChild>
        <w:div w:id="1206794398">
          <w:marLeft w:val="0"/>
          <w:marRight w:val="0"/>
          <w:marTop w:val="0"/>
          <w:marBottom w:val="0"/>
          <w:divBdr>
            <w:top w:val="none" w:sz="0" w:space="0" w:color="auto"/>
            <w:left w:val="none" w:sz="0" w:space="0" w:color="auto"/>
            <w:bottom w:val="none" w:sz="0" w:space="0" w:color="auto"/>
            <w:right w:val="none" w:sz="0" w:space="0" w:color="auto"/>
          </w:divBdr>
          <w:divsChild>
            <w:div w:id="1403872121">
              <w:marLeft w:val="0"/>
              <w:marRight w:val="0"/>
              <w:marTop w:val="0"/>
              <w:marBottom w:val="0"/>
              <w:divBdr>
                <w:top w:val="none" w:sz="0" w:space="0" w:color="auto"/>
                <w:left w:val="none" w:sz="0" w:space="0" w:color="auto"/>
                <w:bottom w:val="none" w:sz="0" w:space="0" w:color="auto"/>
                <w:right w:val="none" w:sz="0" w:space="0" w:color="auto"/>
              </w:divBdr>
              <w:divsChild>
                <w:div w:id="1369715884">
                  <w:marLeft w:val="0"/>
                  <w:marRight w:val="0"/>
                  <w:marTop w:val="0"/>
                  <w:marBottom w:val="0"/>
                  <w:divBdr>
                    <w:top w:val="none" w:sz="0" w:space="0" w:color="auto"/>
                    <w:left w:val="none" w:sz="0" w:space="0" w:color="auto"/>
                    <w:bottom w:val="none" w:sz="0" w:space="0" w:color="auto"/>
                    <w:right w:val="none" w:sz="0" w:space="0" w:color="auto"/>
                  </w:divBdr>
                  <w:divsChild>
                    <w:div w:id="1612084617">
                      <w:marLeft w:val="0"/>
                      <w:marRight w:val="0"/>
                      <w:marTop w:val="0"/>
                      <w:marBottom w:val="0"/>
                      <w:divBdr>
                        <w:top w:val="none" w:sz="0" w:space="0" w:color="auto"/>
                        <w:left w:val="none" w:sz="0" w:space="0" w:color="auto"/>
                        <w:bottom w:val="none" w:sz="0" w:space="0" w:color="auto"/>
                        <w:right w:val="none" w:sz="0" w:space="0" w:color="auto"/>
                      </w:divBdr>
                      <w:divsChild>
                        <w:div w:id="1761176349">
                          <w:marLeft w:val="0"/>
                          <w:marRight w:val="0"/>
                          <w:marTop w:val="0"/>
                          <w:marBottom w:val="0"/>
                          <w:divBdr>
                            <w:top w:val="none" w:sz="0" w:space="0" w:color="auto"/>
                            <w:left w:val="none" w:sz="0" w:space="0" w:color="auto"/>
                            <w:bottom w:val="none" w:sz="0" w:space="0" w:color="auto"/>
                            <w:right w:val="none" w:sz="0" w:space="0" w:color="auto"/>
                          </w:divBdr>
                          <w:divsChild>
                            <w:div w:id="326784289">
                              <w:marLeft w:val="0"/>
                              <w:marRight w:val="0"/>
                              <w:marTop w:val="0"/>
                              <w:marBottom w:val="0"/>
                              <w:divBdr>
                                <w:top w:val="none" w:sz="0" w:space="0" w:color="auto"/>
                                <w:left w:val="none" w:sz="0" w:space="0" w:color="auto"/>
                                <w:bottom w:val="none" w:sz="0" w:space="0" w:color="auto"/>
                                <w:right w:val="none" w:sz="0" w:space="0" w:color="auto"/>
                              </w:divBdr>
                              <w:divsChild>
                                <w:div w:id="991133619">
                                  <w:marLeft w:val="0"/>
                                  <w:marRight w:val="0"/>
                                  <w:marTop w:val="0"/>
                                  <w:marBottom w:val="0"/>
                                  <w:divBdr>
                                    <w:top w:val="none" w:sz="0" w:space="0" w:color="auto"/>
                                    <w:left w:val="none" w:sz="0" w:space="0" w:color="auto"/>
                                    <w:bottom w:val="none" w:sz="0" w:space="0" w:color="auto"/>
                                    <w:right w:val="none" w:sz="0" w:space="0" w:color="auto"/>
                                  </w:divBdr>
                                  <w:divsChild>
                                    <w:div w:id="1013265493">
                                      <w:marLeft w:val="0"/>
                                      <w:marRight w:val="0"/>
                                      <w:marTop w:val="0"/>
                                      <w:marBottom w:val="0"/>
                                      <w:divBdr>
                                        <w:top w:val="none" w:sz="0" w:space="0" w:color="auto"/>
                                        <w:left w:val="none" w:sz="0" w:space="0" w:color="auto"/>
                                        <w:bottom w:val="none" w:sz="0" w:space="0" w:color="auto"/>
                                        <w:right w:val="none" w:sz="0" w:space="0" w:color="auto"/>
                                      </w:divBdr>
                                      <w:divsChild>
                                        <w:div w:id="697313341">
                                          <w:marLeft w:val="0"/>
                                          <w:marRight w:val="0"/>
                                          <w:marTop w:val="0"/>
                                          <w:marBottom w:val="0"/>
                                          <w:divBdr>
                                            <w:top w:val="none" w:sz="0" w:space="0" w:color="auto"/>
                                            <w:left w:val="none" w:sz="0" w:space="0" w:color="auto"/>
                                            <w:bottom w:val="none" w:sz="0" w:space="0" w:color="auto"/>
                                            <w:right w:val="none" w:sz="0" w:space="0" w:color="auto"/>
                                          </w:divBdr>
                                        </w:div>
                                        <w:div w:id="1097672714">
                                          <w:marLeft w:val="0"/>
                                          <w:marRight w:val="0"/>
                                          <w:marTop w:val="0"/>
                                          <w:marBottom w:val="0"/>
                                          <w:divBdr>
                                            <w:top w:val="none" w:sz="0" w:space="0" w:color="auto"/>
                                            <w:left w:val="none" w:sz="0" w:space="0" w:color="auto"/>
                                            <w:bottom w:val="none" w:sz="0" w:space="0" w:color="auto"/>
                                            <w:right w:val="none" w:sz="0" w:space="0" w:color="auto"/>
                                          </w:divBdr>
                                        </w:div>
                                        <w:div w:id="1179078783">
                                          <w:marLeft w:val="0"/>
                                          <w:marRight w:val="0"/>
                                          <w:marTop w:val="0"/>
                                          <w:marBottom w:val="0"/>
                                          <w:divBdr>
                                            <w:top w:val="none" w:sz="0" w:space="0" w:color="auto"/>
                                            <w:left w:val="none" w:sz="0" w:space="0" w:color="auto"/>
                                            <w:bottom w:val="none" w:sz="0" w:space="0" w:color="auto"/>
                                            <w:right w:val="none" w:sz="0" w:space="0" w:color="auto"/>
                                          </w:divBdr>
                                        </w:div>
                                        <w:div w:id="151907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1903558">
      <w:bodyDiv w:val="1"/>
      <w:marLeft w:val="0"/>
      <w:marRight w:val="0"/>
      <w:marTop w:val="0"/>
      <w:marBottom w:val="0"/>
      <w:divBdr>
        <w:top w:val="none" w:sz="0" w:space="0" w:color="auto"/>
        <w:left w:val="none" w:sz="0" w:space="0" w:color="auto"/>
        <w:bottom w:val="none" w:sz="0" w:space="0" w:color="auto"/>
        <w:right w:val="none" w:sz="0" w:space="0" w:color="auto"/>
      </w:divBdr>
    </w:div>
    <w:div w:id="1114013690">
      <w:bodyDiv w:val="1"/>
      <w:marLeft w:val="0"/>
      <w:marRight w:val="0"/>
      <w:marTop w:val="0"/>
      <w:marBottom w:val="0"/>
      <w:divBdr>
        <w:top w:val="none" w:sz="0" w:space="0" w:color="auto"/>
        <w:left w:val="none" w:sz="0" w:space="0" w:color="auto"/>
        <w:bottom w:val="none" w:sz="0" w:space="0" w:color="auto"/>
        <w:right w:val="none" w:sz="0" w:space="0" w:color="auto"/>
      </w:divBdr>
    </w:div>
    <w:div w:id="1142575193">
      <w:bodyDiv w:val="1"/>
      <w:marLeft w:val="0"/>
      <w:marRight w:val="0"/>
      <w:marTop w:val="0"/>
      <w:marBottom w:val="0"/>
      <w:divBdr>
        <w:top w:val="none" w:sz="0" w:space="0" w:color="auto"/>
        <w:left w:val="none" w:sz="0" w:space="0" w:color="auto"/>
        <w:bottom w:val="none" w:sz="0" w:space="0" w:color="auto"/>
        <w:right w:val="none" w:sz="0" w:space="0" w:color="auto"/>
      </w:divBdr>
    </w:div>
    <w:div w:id="1228683693">
      <w:bodyDiv w:val="1"/>
      <w:marLeft w:val="0"/>
      <w:marRight w:val="0"/>
      <w:marTop w:val="0"/>
      <w:marBottom w:val="0"/>
      <w:divBdr>
        <w:top w:val="none" w:sz="0" w:space="0" w:color="auto"/>
        <w:left w:val="none" w:sz="0" w:space="0" w:color="auto"/>
        <w:bottom w:val="none" w:sz="0" w:space="0" w:color="auto"/>
        <w:right w:val="none" w:sz="0" w:space="0" w:color="auto"/>
      </w:divBdr>
    </w:div>
    <w:div w:id="1230189947">
      <w:bodyDiv w:val="1"/>
      <w:marLeft w:val="0"/>
      <w:marRight w:val="0"/>
      <w:marTop w:val="0"/>
      <w:marBottom w:val="0"/>
      <w:divBdr>
        <w:top w:val="none" w:sz="0" w:space="0" w:color="auto"/>
        <w:left w:val="none" w:sz="0" w:space="0" w:color="auto"/>
        <w:bottom w:val="none" w:sz="0" w:space="0" w:color="auto"/>
        <w:right w:val="none" w:sz="0" w:space="0" w:color="auto"/>
      </w:divBdr>
    </w:div>
    <w:div w:id="1425422940">
      <w:bodyDiv w:val="1"/>
      <w:marLeft w:val="0"/>
      <w:marRight w:val="0"/>
      <w:marTop w:val="0"/>
      <w:marBottom w:val="0"/>
      <w:divBdr>
        <w:top w:val="none" w:sz="0" w:space="0" w:color="auto"/>
        <w:left w:val="none" w:sz="0" w:space="0" w:color="auto"/>
        <w:bottom w:val="none" w:sz="0" w:space="0" w:color="auto"/>
        <w:right w:val="none" w:sz="0" w:space="0" w:color="auto"/>
      </w:divBdr>
    </w:div>
    <w:div w:id="1468359852">
      <w:bodyDiv w:val="1"/>
      <w:marLeft w:val="0"/>
      <w:marRight w:val="0"/>
      <w:marTop w:val="0"/>
      <w:marBottom w:val="0"/>
      <w:divBdr>
        <w:top w:val="none" w:sz="0" w:space="0" w:color="auto"/>
        <w:left w:val="none" w:sz="0" w:space="0" w:color="auto"/>
        <w:bottom w:val="none" w:sz="0" w:space="0" w:color="auto"/>
        <w:right w:val="none" w:sz="0" w:space="0" w:color="auto"/>
      </w:divBdr>
    </w:div>
    <w:div w:id="1498879427">
      <w:bodyDiv w:val="1"/>
      <w:marLeft w:val="0"/>
      <w:marRight w:val="0"/>
      <w:marTop w:val="0"/>
      <w:marBottom w:val="0"/>
      <w:divBdr>
        <w:top w:val="none" w:sz="0" w:space="0" w:color="auto"/>
        <w:left w:val="none" w:sz="0" w:space="0" w:color="auto"/>
        <w:bottom w:val="none" w:sz="0" w:space="0" w:color="auto"/>
        <w:right w:val="none" w:sz="0" w:space="0" w:color="auto"/>
      </w:divBdr>
    </w:div>
    <w:div w:id="1568295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spcr.eurac.edu/proposals-deadlines" TargetMode="Externa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acmillandictionary.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spcr.eurac.ed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6312D78D873149B520499E8C1D5258" ma:contentTypeVersion="7" ma:contentTypeDescription="Create a new document." ma:contentTypeScope="" ma:versionID="87264edf5279f4233c160698c705e136">
  <xsd:schema xmlns:xsd="http://www.w3.org/2001/XMLSchema" xmlns:xs="http://www.w3.org/2001/XMLSchema" xmlns:p="http://schemas.microsoft.com/office/2006/metadata/properties" xmlns:ns2="cf81457c-0558-4481-b558-a85eed43b93b" targetNamespace="http://schemas.microsoft.com/office/2006/metadata/properties" ma:root="true" ma:fieldsID="97d38694735774446c3e3a65bbdcff8c" ns2:_="">
    <xsd:import namespace="cf81457c-0558-4481-b558-a85eed43b9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81457c-0558-4481-b558-a85eed43b9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67893-86F8-402D-AFF2-E81409906397}">
  <ds:schemaRefs>
    <ds:schemaRef ds:uri="http://schemas.microsoft.com/sharepoint/v3/contenttype/forms"/>
  </ds:schemaRefs>
</ds:datastoreItem>
</file>

<file path=customXml/itemProps2.xml><?xml version="1.0" encoding="utf-8"?>
<ds:datastoreItem xmlns:ds="http://schemas.openxmlformats.org/officeDocument/2006/customXml" ds:itemID="{D8EF90F6-11FC-4455-B567-F83C4494FBB2}">
  <ds:schemaRefs>
    <ds:schemaRef ds:uri="http://purl.org/dc/elements/1.1/"/>
    <ds:schemaRef ds:uri="http://schemas.microsoft.com/office/2006/metadata/properties"/>
    <ds:schemaRef ds:uri="cf81457c-0558-4481-b558-a85eed43b93b"/>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D20A6726-D389-4FB3-8162-9BD3CFE08C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81457c-0558-4481-b558-a85eed43b9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9B8F68-ECEE-47FC-92DC-CEBA5E1CA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833</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Scientific Network</Company>
  <LinksUpToDate>false</LinksUpToDate>
  <CharactersWithSpaces>5576</CharactersWithSpaces>
  <SharedDoc>false</SharedDoc>
  <HLinks>
    <vt:vector size="198" baseType="variant">
      <vt:variant>
        <vt:i4>7602195</vt:i4>
      </vt:variant>
      <vt:variant>
        <vt:i4>132</vt:i4>
      </vt:variant>
      <vt:variant>
        <vt:i4>0</vt:i4>
      </vt:variant>
      <vt:variant>
        <vt:i4>5</vt:i4>
      </vt:variant>
      <vt:variant>
        <vt:lpwstr>https://en.wikipedia.org/wiki/Czech_Republic</vt:lpwstr>
      </vt:variant>
      <vt:variant>
        <vt:lpwstr/>
      </vt:variant>
      <vt:variant>
        <vt:i4>5111814</vt:i4>
      </vt:variant>
      <vt:variant>
        <vt:i4>129</vt:i4>
      </vt:variant>
      <vt:variant>
        <vt:i4>0</vt:i4>
      </vt:variant>
      <vt:variant>
        <vt:i4>5</vt:i4>
      </vt:variant>
      <vt:variant>
        <vt:lpwstr>http://www.sspcr.eurac.edu/2017/02/06/hans-dubois-research-manager-at-eurofound-confirmed-as-keynote-speaker/</vt:lpwstr>
      </vt:variant>
      <vt:variant>
        <vt:lpwstr/>
      </vt:variant>
      <vt:variant>
        <vt:i4>6684776</vt:i4>
      </vt:variant>
      <vt:variant>
        <vt:i4>126</vt:i4>
      </vt:variant>
      <vt:variant>
        <vt:i4>0</vt:i4>
      </vt:variant>
      <vt:variant>
        <vt:i4>5</vt:i4>
      </vt:variant>
      <vt:variant>
        <vt:lpwstr>http://www.sspcr.eurac.edu/2016/12/06/pierre-laconte-president-of-the-ffue-invited-as-keynote-speaker/</vt:lpwstr>
      </vt:variant>
      <vt:variant>
        <vt:lpwstr/>
      </vt:variant>
      <vt:variant>
        <vt:i4>1310772</vt:i4>
      </vt:variant>
      <vt:variant>
        <vt:i4>116</vt:i4>
      </vt:variant>
      <vt:variant>
        <vt:i4>0</vt:i4>
      </vt:variant>
      <vt:variant>
        <vt:i4>5</vt:i4>
      </vt:variant>
      <vt:variant>
        <vt:lpwstr/>
      </vt:variant>
      <vt:variant>
        <vt:lpwstr>_Toc476844284</vt:lpwstr>
      </vt:variant>
      <vt:variant>
        <vt:i4>1310772</vt:i4>
      </vt:variant>
      <vt:variant>
        <vt:i4>110</vt:i4>
      </vt:variant>
      <vt:variant>
        <vt:i4>0</vt:i4>
      </vt:variant>
      <vt:variant>
        <vt:i4>5</vt:i4>
      </vt:variant>
      <vt:variant>
        <vt:lpwstr/>
      </vt:variant>
      <vt:variant>
        <vt:lpwstr>_Toc476844283</vt:lpwstr>
      </vt:variant>
      <vt:variant>
        <vt:i4>1310772</vt:i4>
      </vt:variant>
      <vt:variant>
        <vt:i4>104</vt:i4>
      </vt:variant>
      <vt:variant>
        <vt:i4>0</vt:i4>
      </vt:variant>
      <vt:variant>
        <vt:i4>5</vt:i4>
      </vt:variant>
      <vt:variant>
        <vt:lpwstr/>
      </vt:variant>
      <vt:variant>
        <vt:lpwstr>_Toc476844282</vt:lpwstr>
      </vt:variant>
      <vt:variant>
        <vt:i4>1966119</vt:i4>
      </vt:variant>
      <vt:variant>
        <vt:i4>98</vt:i4>
      </vt:variant>
      <vt:variant>
        <vt:i4>0</vt:i4>
      </vt:variant>
      <vt:variant>
        <vt:i4>5</vt:i4>
      </vt:variant>
      <vt:variant>
        <vt:lpwstr>C:\Users\ABisello\ownCloud\SSPCR_2017\PROGRAMME\170310_Programme Booklet_sspcr2017_ OK.doc</vt:lpwstr>
      </vt:variant>
      <vt:variant>
        <vt:lpwstr>_Toc477167168</vt:lpwstr>
      </vt:variant>
      <vt:variant>
        <vt:i4>1048628</vt:i4>
      </vt:variant>
      <vt:variant>
        <vt:i4>92</vt:i4>
      </vt:variant>
      <vt:variant>
        <vt:i4>0</vt:i4>
      </vt:variant>
      <vt:variant>
        <vt:i4>5</vt:i4>
      </vt:variant>
      <vt:variant>
        <vt:lpwstr/>
      </vt:variant>
      <vt:variant>
        <vt:lpwstr>_Toc477167166</vt:lpwstr>
      </vt:variant>
      <vt:variant>
        <vt:i4>1769524</vt:i4>
      </vt:variant>
      <vt:variant>
        <vt:i4>86</vt:i4>
      </vt:variant>
      <vt:variant>
        <vt:i4>0</vt:i4>
      </vt:variant>
      <vt:variant>
        <vt:i4>5</vt:i4>
      </vt:variant>
      <vt:variant>
        <vt:lpwstr/>
      </vt:variant>
      <vt:variant>
        <vt:lpwstr>_Toc476844279</vt:lpwstr>
      </vt:variant>
      <vt:variant>
        <vt:i4>1769524</vt:i4>
      </vt:variant>
      <vt:variant>
        <vt:i4>80</vt:i4>
      </vt:variant>
      <vt:variant>
        <vt:i4>0</vt:i4>
      </vt:variant>
      <vt:variant>
        <vt:i4>5</vt:i4>
      </vt:variant>
      <vt:variant>
        <vt:lpwstr/>
      </vt:variant>
      <vt:variant>
        <vt:lpwstr>_Toc476844278</vt:lpwstr>
      </vt:variant>
      <vt:variant>
        <vt:i4>1769524</vt:i4>
      </vt:variant>
      <vt:variant>
        <vt:i4>74</vt:i4>
      </vt:variant>
      <vt:variant>
        <vt:i4>0</vt:i4>
      </vt:variant>
      <vt:variant>
        <vt:i4>5</vt:i4>
      </vt:variant>
      <vt:variant>
        <vt:lpwstr/>
      </vt:variant>
      <vt:variant>
        <vt:lpwstr>_Toc476844277</vt:lpwstr>
      </vt:variant>
      <vt:variant>
        <vt:i4>1769524</vt:i4>
      </vt:variant>
      <vt:variant>
        <vt:i4>68</vt:i4>
      </vt:variant>
      <vt:variant>
        <vt:i4>0</vt:i4>
      </vt:variant>
      <vt:variant>
        <vt:i4>5</vt:i4>
      </vt:variant>
      <vt:variant>
        <vt:lpwstr/>
      </vt:variant>
      <vt:variant>
        <vt:lpwstr>_Toc476844276</vt:lpwstr>
      </vt:variant>
      <vt:variant>
        <vt:i4>1769524</vt:i4>
      </vt:variant>
      <vt:variant>
        <vt:i4>62</vt:i4>
      </vt:variant>
      <vt:variant>
        <vt:i4>0</vt:i4>
      </vt:variant>
      <vt:variant>
        <vt:i4>5</vt:i4>
      </vt:variant>
      <vt:variant>
        <vt:lpwstr/>
      </vt:variant>
      <vt:variant>
        <vt:lpwstr>_Toc476844275</vt:lpwstr>
      </vt:variant>
      <vt:variant>
        <vt:i4>1769524</vt:i4>
      </vt:variant>
      <vt:variant>
        <vt:i4>56</vt:i4>
      </vt:variant>
      <vt:variant>
        <vt:i4>0</vt:i4>
      </vt:variant>
      <vt:variant>
        <vt:i4>5</vt:i4>
      </vt:variant>
      <vt:variant>
        <vt:lpwstr/>
      </vt:variant>
      <vt:variant>
        <vt:lpwstr>_Toc476844274</vt:lpwstr>
      </vt:variant>
      <vt:variant>
        <vt:i4>1769524</vt:i4>
      </vt:variant>
      <vt:variant>
        <vt:i4>50</vt:i4>
      </vt:variant>
      <vt:variant>
        <vt:i4>0</vt:i4>
      </vt:variant>
      <vt:variant>
        <vt:i4>5</vt:i4>
      </vt:variant>
      <vt:variant>
        <vt:lpwstr/>
      </vt:variant>
      <vt:variant>
        <vt:lpwstr>_Toc476844273</vt:lpwstr>
      </vt:variant>
      <vt:variant>
        <vt:i4>1769524</vt:i4>
      </vt:variant>
      <vt:variant>
        <vt:i4>44</vt:i4>
      </vt:variant>
      <vt:variant>
        <vt:i4>0</vt:i4>
      </vt:variant>
      <vt:variant>
        <vt:i4>5</vt:i4>
      </vt:variant>
      <vt:variant>
        <vt:lpwstr/>
      </vt:variant>
      <vt:variant>
        <vt:lpwstr>_Toc476844272</vt:lpwstr>
      </vt:variant>
      <vt:variant>
        <vt:i4>1769524</vt:i4>
      </vt:variant>
      <vt:variant>
        <vt:i4>38</vt:i4>
      </vt:variant>
      <vt:variant>
        <vt:i4>0</vt:i4>
      </vt:variant>
      <vt:variant>
        <vt:i4>5</vt:i4>
      </vt:variant>
      <vt:variant>
        <vt:lpwstr/>
      </vt:variant>
      <vt:variant>
        <vt:lpwstr>_Toc476844271</vt:lpwstr>
      </vt:variant>
      <vt:variant>
        <vt:i4>1769524</vt:i4>
      </vt:variant>
      <vt:variant>
        <vt:i4>32</vt:i4>
      </vt:variant>
      <vt:variant>
        <vt:i4>0</vt:i4>
      </vt:variant>
      <vt:variant>
        <vt:i4>5</vt:i4>
      </vt:variant>
      <vt:variant>
        <vt:lpwstr/>
      </vt:variant>
      <vt:variant>
        <vt:lpwstr>_Toc476844270</vt:lpwstr>
      </vt:variant>
      <vt:variant>
        <vt:i4>1703988</vt:i4>
      </vt:variant>
      <vt:variant>
        <vt:i4>26</vt:i4>
      </vt:variant>
      <vt:variant>
        <vt:i4>0</vt:i4>
      </vt:variant>
      <vt:variant>
        <vt:i4>5</vt:i4>
      </vt:variant>
      <vt:variant>
        <vt:lpwstr/>
      </vt:variant>
      <vt:variant>
        <vt:lpwstr>_Toc476844269</vt:lpwstr>
      </vt:variant>
      <vt:variant>
        <vt:i4>1703988</vt:i4>
      </vt:variant>
      <vt:variant>
        <vt:i4>20</vt:i4>
      </vt:variant>
      <vt:variant>
        <vt:i4>0</vt:i4>
      </vt:variant>
      <vt:variant>
        <vt:i4>5</vt:i4>
      </vt:variant>
      <vt:variant>
        <vt:lpwstr/>
      </vt:variant>
      <vt:variant>
        <vt:lpwstr>_Toc476844268</vt:lpwstr>
      </vt:variant>
      <vt:variant>
        <vt:i4>1703988</vt:i4>
      </vt:variant>
      <vt:variant>
        <vt:i4>14</vt:i4>
      </vt:variant>
      <vt:variant>
        <vt:i4>0</vt:i4>
      </vt:variant>
      <vt:variant>
        <vt:i4>5</vt:i4>
      </vt:variant>
      <vt:variant>
        <vt:lpwstr/>
      </vt:variant>
      <vt:variant>
        <vt:lpwstr>_Toc476844267</vt:lpwstr>
      </vt:variant>
      <vt:variant>
        <vt:i4>1703988</vt:i4>
      </vt:variant>
      <vt:variant>
        <vt:i4>8</vt:i4>
      </vt:variant>
      <vt:variant>
        <vt:i4>0</vt:i4>
      </vt:variant>
      <vt:variant>
        <vt:i4>5</vt:i4>
      </vt:variant>
      <vt:variant>
        <vt:lpwstr/>
      </vt:variant>
      <vt:variant>
        <vt:lpwstr>_Toc476844266</vt:lpwstr>
      </vt:variant>
      <vt:variant>
        <vt:i4>1703988</vt:i4>
      </vt:variant>
      <vt:variant>
        <vt:i4>2</vt:i4>
      </vt:variant>
      <vt:variant>
        <vt:i4>0</vt:i4>
      </vt:variant>
      <vt:variant>
        <vt:i4>5</vt:i4>
      </vt:variant>
      <vt:variant>
        <vt:lpwstr/>
      </vt:variant>
      <vt:variant>
        <vt:lpwstr>_Toc476844265</vt:lpwstr>
      </vt:variant>
      <vt:variant>
        <vt:i4>2752589</vt:i4>
      </vt:variant>
      <vt:variant>
        <vt:i4>6</vt:i4>
      </vt:variant>
      <vt:variant>
        <vt:i4>0</vt:i4>
      </vt:variant>
      <vt:variant>
        <vt:i4>5</vt:i4>
      </vt:variant>
      <vt:variant>
        <vt:lpwstr>mailto:radu.vanturache@outlook.com</vt:lpwstr>
      </vt:variant>
      <vt:variant>
        <vt:lpwstr/>
      </vt:variant>
      <vt:variant>
        <vt:i4>786554</vt:i4>
      </vt:variant>
      <vt:variant>
        <vt:i4>3</vt:i4>
      </vt:variant>
      <vt:variant>
        <vt:i4>0</vt:i4>
      </vt:variant>
      <vt:variant>
        <vt:i4>5</vt:i4>
      </vt:variant>
      <vt:variant>
        <vt:lpwstr>mailto:valentina.dalonzo@unitn.it</vt:lpwstr>
      </vt:variant>
      <vt:variant>
        <vt:lpwstr/>
      </vt:variant>
      <vt:variant>
        <vt:i4>7536656</vt:i4>
      </vt:variant>
      <vt:variant>
        <vt:i4>0</vt:i4>
      </vt:variant>
      <vt:variant>
        <vt:i4>0</vt:i4>
      </vt:variant>
      <vt:variant>
        <vt:i4>5</vt:i4>
      </vt:variant>
      <vt:variant>
        <vt:lpwstr>mailto:valentina.dalonzo@eurac.edu</vt:lpwstr>
      </vt:variant>
      <vt:variant>
        <vt:lpwstr/>
      </vt:variant>
      <vt:variant>
        <vt:i4>8060976</vt:i4>
      </vt:variant>
      <vt:variant>
        <vt:i4>-1</vt:i4>
      </vt:variant>
      <vt:variant>
        <vt:i4>1127</vt:i4>
      </vt:variant>
      <vt:variant>
        <vt:i4>1</vt:i4>
      </vt:variant>
      <vt:variant>
        <vt:lpwstr>http://www.sspcr.eurac.edu/wp-content/uploads/2016/10/PLaconte.jpg</vt:lpwstr>
      </vt:variant>
      <vt:variant>
        <vt:lpwstr/>
      </vt:variant>
      <vt:variant>
        <vt:i4>4194307</vt:i4>
      </vt:variant>
      <vt:variant>
        <vt:i4>-1</vt:i4>
      </vt:variant>
      <vt:variant>
        <vt:i4>1133</vt:i4>
      </vt:variant>
      <vt:variant>
        <vt:i4>1</vt:i4>
      </vt:variant>
      <vt:variant>
        <vt:lpwstr>http://www.sspcr.eurac.edu/wp-content/uploads/2016/10/MDeakin.jpg</vt:lpwstr>
      </vt:variant>
      <vt:variant>
        <vt:lpwstr/>
      </vt:variant>
      <vt:variant>
        <vt:i4>6357018</vt:i4>
      </vt:variant>
      <vt:variant>
        <vt:i4>-1</vt:i4>
      </vt:variant>
      <vt:variant>
        <vt:i4>1138</vt:i4>
      </vt:variant>
      <vt:variant>
        <vt:i4>1</vt:i4>
      </vt:variant>
      <vt:variant>
        <vt:lpwstr>http://www.sspcr.eurac.edu/wp-content/uploads/2016/10/Sabine_s.jpg</vt:lpwstr>
      </vt:variant>
      <vt:variant>
        <vt:lpwstr/>
      </vt:variant>
      <vt:variant>
        <vt:i4>6684698</vt:i4>
      </vt:variant>
      <vt:variant>
        <vt:i4>-1</vt:i4>
      </vt:variant>
      <vt:variant>
        <vt:i4>1141</vt:i4>
      </vt:variant>
      <vt:variant>
        <vt:i4>1</vt:i4>
      </vt:variant>
      <vt:variant>
        <vt:lpwstr>http://www.sspcr.eurac.edu/wp-content/uploads/2016/10/Hans-Dubois-300x300_bn.jpg</vt:lpwstr>
      </vt:variant>
      <vt:variant>
        <vt:lpwstr/>
      </vt:variant>
      <vt:variant>
        <vt:i4>5570596</vt:i4>
      </vt:variant>
      <vt:variant>
        <vt:i4>-1</vt:i4>
      </vt:variant>
      <vt:variant>
        <vt:i4>1142</vt:i4>
      </vt:variant>
      <vt:variant>
        <vt:i4>1</vt:i4>
      </vt:variant>
      <vt:variant>
        <vt:lpwstr>http://www.sspcr.eurac.edu/wp-content/uploads/2016/10/Manel_oooook.png</vt:lpwstr>
      </vt:variant>
      <vt:variant>
        <vt:lpwstr/>
      </vt:variant>
      <vt:variant>
        <vt:i4>4915297</vt:i4>
      </vt:variant>
      <vt:variant>
        <vt:i4>-1</vt:i4>
      </vt:variant>
      <vt:variant>
        <vt:i4>1149</vt:i4>
      </vt:variant>
      <vt:variant>
        <vt:i4>1</vt:i4>
      </vt:variant>
      <vt:variant>
        <vt:lpwstr>http://www.h2-suedtirol.com/uploads/tx_flexslider/H2_slide_05.jpg</vt:lpwstr>
      </vt:variant>
      <vt:variant>
        <vt:lpwstr/>
      </vt:variant>
      <vt:variant>
        <vt:i4>5439615</vt:i4>
      </vt:variant>
      <vt:variant>
        <vt:i4>-1</vt:i4>
      </vt:variant>
      <vt:variant>
        <vt:i4>1159</vt:i4>
      </vt:variant>
      <vt:variant>
        <vt:i4>1</vt:i4>
      </vt:variant>
      <vt:variant>
        <vt:lpwstr>cid:F8302068-9480-4F47-894F-67B4292D8B1E@home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Gasser</dc:creator>
  <cp:keywords/>
  <dc:description/>
  <cp:lastModifiedBy>Bisello Adriano</cp:lastModifiedBy>
  <cp:revision>6</cp:revision>
  <cp:lastPrinted>2017-03-13T10:23:00Z</cp:lastPrinted>
  <dcterms:created xsi:type="dcterms:W3CDTF">2019-05-08T13:56:00Z</dcterms:created>
  <dcterms:modified xsi:type="dcterms:W3CDTF">2019-05-10T08:16:00Z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0x010100426312D78D873149B520499E8C1D5258</vt:lpwstr>
  </property>
</Properties>
</file>